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26EBE" w14:textId="71E44597" w:rsidR="00915144" w:rsidRPr="00915144" w:rsidRDefault="00915144" w:rsidP="00915144">
      <w:pPr>
        <w:tabs>
          <w:tab w:val="left" w:pos="7460"/>
        </w:tabs>
        <w:jc w:val="right"/>
        <w:rPr>
          <w:rFonts w:ascii="Times New Roman" w:eastAsia="Times New Roman" w:hAnsi="Times New Roman" w:cs="Times New Roman"/>
          <w:b/>
          <w:sz w:val="20"/>
        </w:rPr>
      </w:pPr>
      <w:r w:rsidRPr="00915144">
        <w:rPr>
          <w:rFonts w:ascii="Times New Roman" w:eastAsia="Times New Roman" w:hAnsi="Times New Roman" w:cs="Times New Roman"/>
          <w:sz w:val="20"/>
        </w:rPr>
        <w:t xml:space="preserve">Załącznik nr </w:t>
      </w:r>
      <w:r w:rsidR="00BF343F">
        <w:rPr>
          <w:rFonts w:ascii="Times New Roman" w:eastAsia="Times New Roman" w:hAnsi="Times New Roman" w:cs="Times New Roman"/>
          <w:sz w:val="20"/>
        </w:rPr>
        <w:t>9</w:t>
      </w:r>
      <w:r w:rsidRPr="00915144">
        <w:rPr>
          <w:rFonts w:ascii="Times New Roman" w:eastAsia="Times New Roman" w:hAnsi="Times New Roman" w:cs="Times New Roman"/>
          <w:sz w:val="20"/>
        </w:rPr>
        <w:t xml:space="preserve"> do SWZ</w:t>
      </w:r>
      <w:r w:rsidRPr="00915144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2414E547" w14:textId="183BCE34" w:rsidR="004730E5" w:rsidRPr="00D65138" w:rsidRDefault="00915144" w:rsidP="00915144">
      <w:pPr>
        <w:tabs>
          <w:tab w:val="left" w:pos="7460"/>
        </w:tabs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br/>
      </w:r>
      <w:r w:rsidR="004730E5" w:rsidRPr="00D65138">
        <w:rPr>
          <w:rFonts w:ascii="Times New Roman" w:eastAsia="Times New Roman" w:hAnsi="Times New Roman" w:cs="Times New Roman"/>
          <w:b/>
          <w:sz w:val="24"/>
        </w:rPr>
        <w:t>UMOWA</w:t>
      </w:r>
    </w:p>
    <w:p w14:paraId="50AC8C9D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Zawarta w dniu </w:t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……………</w:t>
      </w:r>
      <w:r w:rsidR="003836ED" w:rsidRPr="004C3035">
        <w:rPr>
          <w:rFonts w:ascii="Times New Roman" w:eastAsia="Times New Roman" w:hAnsi="Times New Roman" w:cs="Times New Roman"/>
          <w:b/>
          <w:sz w:val="20"/>
          <w:szCs w:val="20"/>
        </w:rPr>
        <w:t xml:space="preserve">……… 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pomiędzy:</w:t>
      </w:r>
    </w:p>
    <w:p w14:paraId="069B493E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Państwową Wyższą Szkołą Zawodową w Głogowie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, ul. Piotra Skargi 5, 67-200 Głogów</w:t>
      </w:r>
      <w:r w:rsidR="00DB2447" w:rsidRPr="004C3035">
        <w:rPr>
          <w:rFonts w:ascii="Times New Roman" w:eastAsia="Times New Roman" w:hAnsi="Times New Roman" w:cs="Times New Roman"/>
          <w:sz w:val="20"/>
          <w:szCs w:val="20"/>
        </w:rPr>
        <w:br/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NIP 693-20-45-180</w:t>
      </w:r>
    </w:p>
    <w:p w14:paraId="0E5579B6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>zwaną w dalszej części „</w:t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Zamawiającym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”, reprezentowaną przez</w:t>
      </w:r>
    </w:p>
    <w:p w14:paraId="002AF8B6" w14:textId="77777777" w:rsidR="004730E5" w:rsidRPr="004C3035" w:rsidRDefault="004730E5" w:rsidP="00DB2447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ab/>
        <w:t>1. Rektora  -  dr Katarzyn</w:t>
      </w:r>
      <w:r w:rsidR="00FC5BE4" w:rsidRPr="004C3035">
        <w:rPr>
          <w:rFonts w:ascii="Times New Roman" w:eastAsia="Times New Roman" w:hAnsi="Times New Roman" w:cs="Times New Roman"/>
          <w:sz w:val="20"/>
          <w:szCs w:val="20"/>
        </w:rPr>
        <w:t>ę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4C3035">
        <w:rPr>
          <w:rFonts w:ascii="Times New Roman" w:eastAsia="Times New Roman" w:hAnsi="Times New Roman" w:cs="Times New Roman"/>
          <w:sz w:val="20"/>
          <w:szCs w:val="20"/>
        </w:rPr>
        <w:t>Rusak</w:t>
      </w:r>
      <w:proofErr w:type="spellEnd"/>
    </w:p>
    <w:p w14:paraId="0B941D6F" w14:textId="77777777" w:rsidR="004730E5" w:rsidRPr="004C3035" w:rsidRDefault="004730E5" w:rsidP="00DB2447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ab/>
        <w:t xml:space="preserve">    przy kontrasygnacie Kwestora  - mgr Magdaleny Zarubajko </w:t>
      </w:r>
    </w:p>
    <w:p w14:paraId="268B0656" w14:textId="77777777" w:rsidR="00B46D52" w:rsidRDefault="004730E5" w:rsidP="003836ED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a  </w:t>
      </w:r>
    </w:p>
    <w:p w14:paraId="1864484F" w14:textId="1D2D53CB" w:rsidR="006E28D7" w:rsidRDefault="001C40B4" w:rsidP="006E28D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bCs/>
          <w:sz w:val="20"/>
          <w:szCs w:val="20"/>
        </w:rPr>
        <w:br/>
      </w:r>
      <w:r w:rsidRPr="004C303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NIP: </w:t>
      </w:r>
      <w:r w:rsidR="004B28C4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KRS: </w:t>
      </w:r>
    </w:p>
    <w:p w14:paraId="20A26064" w14:textId="02E21078" w:rsidR="00544D06" w:rsidRDefault="004730E5" w:rsidP="006E28D7">
      <w:pPr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zwanym dalej  </w:t>
      </w:r>
      <w:r w:rsidRPr="004C303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„</w:t>
      </w:r>
      <w:r w:rsidRPr="004C3035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Wykonawcą</w:t>
      </w:r>
      <w:r w:rsidR="006E28D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, </w:t>
      </w:r>
      <w:r w:rsidR="00544D06">
        <w:rPr>
          <w:rFonts w:ascii="Times New Roman" w:eastAsia="Times New Roman" w:hAnsi="Times New Roman" w:cs="Times New Roman"/>
          <w:sz w:val="20"/>
          <w:szCs w:val="20"/>
        </w:rPr>
        <w:t>reprezentowanym przez:</w:t>
      </w:r>
    </w:p>
    <w:p w14:paraId="359E7003" w14:textId="1A3BE136" w:rsidR="00FF7414" w:rsidRDefault="00FF7414" w:rsidP="006E28D7">
      <w:pPr>
        <w:ind w:firstLine="708"/>
        <w:rPr>
          <w:rFonts w:ascii="Times New Roman" w:eastAsia="Times New Roman" w:hAnsi="Times New Roman" w:cs="Times New Roman"/>
          <w:sz w:val="20"/>
          <w:szCs w:val="20"/>
        </w:rPr>
      </w:pPr>
    </w:p>
    <w:p w14:paraId="063B8EFD" w14:textId="77777777" w:rsidR="00FF7414" w:rsidRPr="006E28D7" w:rsidRDefault="00FF7414" w:rsidP="006E28D7">
      <w:pPr>
        <w:ind w:firstLine="708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E415F24" w14:textId="58F482C6" w:rsidR="00DB2447" w:rsidRPr="004C3035" w:rsidRDefault="005D542A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7119B8">
        <w:rPr>
          <w:rFonts w:ascii="Times New Roman" w:hAnsi="Times New Roman" w:cs="Times New Roman"/>
          <w:sz w:val="20"/>
          <w:szCs w:val="20"/>
        </w:rPr>
        <w:t xml:space="preserve">W wyniku postępowania o udzielenie zamówienia publicznego przeprowadzonego </w:t>
      </w:r>
      <w:bookmarkStart w:id="0" w:name="_GoBack"/>
      <w:bookmarkEnd w:id="0"/>
      <w:r w:rsidRPr="007119B8">
        <w:rPr>
          <w:rFonts w:ascii="Times New Roman" w:hAnsi="Times New Roman" w:cs="Times New Roman"/>
          <w:sz w:val="20"/>
          <w:szCs w:val="20"/>
        </w:rPr>
        <w:t xml:space="preserve">na podstawie art. </w:t>
      </w:r>
      <w:r w:rsidR="003D676C" w:rsidRPr="007119B8">
        <w:rPr>
          <w:rFonts w:ascii="Times New Roman" w:hAnsi="Times New Roman" w:cs="Times New Roman"/>
          <w:sz w:val="20"/>
          <w:szCs w:val="20"/>
        </w:rPr>
        <w:t xml:space="preserve">275 pkt 1 </w:t>
      </w:r>
      <w:r w:rsidRPr="007119B8">
        <w:rPr>
          <w:rFonts w:ascii="Times New Roman" w:hAnsi="Times New Roman" w:cs="Times New Roman"/>
          <w:sz w:val="20"/>
          <w:szCs w:val="20"/>
        </w:rPr>
        <w:t>u</w:t>
      </w:r>
      <w:r w:rsidR="003D676C" w:rsidRPr="007119B8">
        <w:rPr>
          <w:rFonts w:ascii="Times New Roman" w:hAnsi="Times New Roman" w:cs="Times New Roman"/>
          <w:sz w:val="20"/>
          <w:szCs w:val="20"/>
        </w:rPr>
        <w:t>s</w:t>
      </w:r>
      <w:r w:rsidRPr="007119B8">
        <w:rPr>
          <w:rFonts w:ascii="Times New Roman" w:hAnsi="Times New Roman" w:cs="Times New Roman"/>
          <w:sz w:val="20"/>
          <w:szCs w:val="20"/>
        </w:rPr>
        <w:t xml:space="preserve">tawy z dnia </w:t>
      </w:r>
      <w:r w:rsidR="003D676C" w:rsidRPr="007119B8">
        <w:rPr>
          <w:rFonts w:ascii="Times New Roman" w:hAnsi="Times New Roman" w:cs="Times New Roman"/>
          <w:sz w:val="20"/>
          <w:szCs w:val="20"/>
        </w:rPr>
        <w:t>11</w:t>
      </w:r>
      <w:r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="003D676C" w:rsidRPr="007119B8">
        <w:rPr>
          <w:rFonts w:ascii="Times New Roman" w:hAnsi="Times New Roman" w:cs="Times New Roman"/>
          <w:sz w:val="20"/>
          <w:szCs w:val="20"/>
        </w:rPr>
        <w:t>września</w:t>
      </w:r>
      <w:r w:rsidRPr="007119B8">
        <w:rPr>
          <w:rFonts w:ascii="Times New Roman" w:hAnsi="Times New Roman" w:cs="Times New Roman"/>
          <w:sz w:val="20"/>
          <w:szCs w:val="20"/>
        </w:rPr>
        <w:t xml:space="preserve"> 20</w:t>
      </w:r>
      <w:r w:rsidR="003D676C" w:rsidRPr="007119B8">
        <w:rPr>
          <w:rFonts w:ascii="Times New Roman" w:hAnsi="Times New Roman" w:cs="Times New Roman"/>
          <w:sz w:val="20"/>
          <w:szCs w:val="20"/>
        </w:rPr>
        <w:t>19</w:t>
      </w:r>
      <w:r w:rsidRPr="007119B8">
        <w:rPr>
          <w:rFonts w:ascii="Times New Roman" w:hAnsi="Times New Roman" w:cs="Times New Roman"/>
          <w:sz w:val="20"/>
          <w:szCs w:val="20"/>
        </w:rPr>
        <w:t xml:space="preserve"> r. Prawo</w:t>
      </w:r>
      <w:r w:rsidR="004730E5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 xml:space="preserve">zamówień publicznych (Dz. U. z 2019 r. poz. </w:t>
      </w:r>
      <w:r w:rsidR="003D676C" w:rsidRPr="007119B8">
        <w:rPr>
          <w:rFonts w:ascii="Times New Roman" w:hAnsi="Times New Roman" w:cs="Times New Roman"/>
          <w:sz w:val="20"/>
          <w:szCs w:val="20"/>
        </w:rPr>
        <w:t>2019</w:t>
      </w:r>
      <w:r w:rsidR="00BF343F">
        <w:rPr>
          <w:rFonts w:ascii="Times New Roman" w:hAnsi="Times New Roman" w:cs="Times New Roman"/>
          <w:sz w:val="20"/>
          <w:szCs w:val="20"/>
        </w:rPr>
        <w:t xml:space="preserve"> ze zm.</w:t>
      </w:r>
      <w:r w:rsidRPr="007119B8">
        <w:rPr>
          <w:rFonts w:ascii="Times New Roman" w:hAnsi="Times New Roman" w:cs="Times New Roman"/>
          <w:sz w:val="20"/>
          <w:szCs w:val="20"/>
        </w:rPr>
        <w:t>), dalej zwaną ustawą, została zawarta umowa</w:t>
      </w:r>
      <w:r w:rsidR="004730E5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>o następującej treści:</w:t>
      </w:r>
    </w:p>
    <w:p w14:paraId="7CEBA657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§1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Przedmiot umowy</w:t>
      </w:r>
    </w:p>
    <w:p w14:paraId="775955A2" w14:textId="674646A2" w:rsidR="004730E5" w:rsidRPr="00BD6E53" w:rsidRDefault="005D542A" w:rsidP="00A223B8">
      <w:p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1. Przedmiotem niniejszej umowy jest </w:t>
      </w:r>
      <w:r w:rsidR="00C754BC" w:rsidRPr="004C3035">
        <w:rPr>
          <w:rFonts w:ascii="Times New Roman" w:hAnsi="Times New Roman" w:cs="Times New Roman"/>
          <w:sz w:val="20"/>
          <w:szCs w:val="20"/>
        </w:rPr>
        <w:t>,,</w:t>
      </w:r>
      <w:r w:rsidR="00764869" w:rsidRPr="00764869">
        <w:t xml:space="preserve"> </w:t>
      </w:r>
      <w:r w:rsidR="00BF343F" w:rsidRPr="00BF343F">
        <w:rPr>
          <w:rFonts w:ascii="Times New Roman" w:hAnsi="Times New Roman" w:cs="Times New Roman"/>
          <w:sz w:val="20"/>
          <w:szCs w:val="20"/>
        </w:rPr>
        <w:t>Dostawa sprzętu do Instytutu Politechnicznego Państwowej Wyższej Szkoły Zawodowej w Głogowie</w:t>
      </w:r>
      <w:r w:rsidR="00764869">
        <w:rPr>
          <w:rFonts w:ascii="Times New Roman" w:hAnsi="Times New Roman" w:cs="Times New Roman"/>
          <w:sz w:val="20"/>
          <w:szCs w:val="20"/>
        </w:rPr>
        <w:t xml:space="preserve">”. </w:t>
      </w:r>
      <w:r w:rsidR="00C754BC" w:rsidRPr="004C3035">
        <w:rPr>
          <w:rFonts w:ascii="Times New Roman" w:hAnsi="Times New Roman" w:cs="Times New Roman"/>
          <w:sz w:val="20"/>
          <w:szCs w:val="20"/>
        </w:rPr>
        <w:t>– DGT.262.</w:t>
      </w:r>
      <w:r w:rsidR="00BF343F">
        <w:rPr>
          <w:rFonts w:ascii="Times New Roman" w:hAnsi="Times New Roman" w:cs="Times New Roman"/>
          <w:sz w:val="20"/>
          <w:szCs w:val="20"/>
        </w:rPr>
        <w:t>7</w:t>
      </w:r>
      <w:r w:rsidR="00C754BC" w:rsidRPr="004C3035">
        <w:rPr>
          <w:rFonts w:ascii="Times New Roman" w:hAnsi="Times New Roman" w:cs="Times New Roman"/>
          <w:sz w:val="20"/>
          <w:szCs w:val="20"/>
        </w:rPr>
        <w:t>.202</w:t>
      </w:r>
      <w:r w:rsidR="009825F3">
        <w:rPr>
          <w:rFonts w:ascii="Times New Roman" w:hAnsi="Times New Roman" w:cs="Times New Roman"/>
          <w:sz w:val="20"/>
          <w:szCs w:val="20"/>
        </w:rPr>
        <w:t>1</w:t>
      </w:r>
      <w:r w:rsidRPr="004C3035">
        <w:rPr>
          <w:rFonts w:ascii="Times New Roman" w:hAnsi="Times New Roman" w:cs="Times New Roman"/>
          <w:sz w:val="20"/>
          <w:szCs w:val="20"/>
        </w:rPr>
        <w:t>. zgodnie z ofertą Wykonawcy oraz z opisem przedmiotu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zamówienia</w:t>
      </w:r>
      <w:r w:rsidR="00BD6E53" w:rsidRPr="00BD6E53">
        <w:rPr>
          <w:rFonts w:ascii="Times New Roman" w:hAnsi="Times New Roman" w:cs="Times New Roman"/>
          <w:sz w:val="20"/>
          <w:szCs w:val="20"/>
        </w:rPr>
        <w:t>.</w:t>
      </w:r>
    </w:p>
    <w:p w14:paraId="393715C6" w14:textId="77777777" w:rsidR="004C3035" w:rsidRPr="00BD6E53" w:rsidRDefault="004C3035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 xml:space="preserve">2. Szczegółowy opis przedmiotu umowy określa załącznik nr 1 – Formularz oferty, załącznik nr 2 – Opis przedmiotu zamówienia. </w:t>
      </w:r>
    </w:p>
    <w:p w14:paraId="114B1264" w14:textId="2CD66892" w:rsidR="00C001C4" w:rsidRPr="00BD6E53" w:rsidRDefault="005D542A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>3. Wykonawca oświadcza, że przedmiot umowy jest fabrycznie nowy, nieużywany oraz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nieeksponowany na wystawach lub imprezach targowych, sprawny technicznie, bezpieczny,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kompletny i gotowy do</w:t>
      </w:r>
      <w:r w:rsidR="00BD6E53" w:rsidRPr="00BD6E53">
        <w:rPr>
          <w:rFonts w:ascii="Times New Roman" w:hAnsi="Times New Roman" w:cs="Times New Roman"/>
          <w:sz w:val="20"/>
          <w:szCs w:val="20"/>
        </w:rPr>
        <w:t xml:space="preserve"> użytku</w:t>
      </w:r>
      <w:r w:rsidRPr="00BD6E53">
        <w:rPr>
          <w:rFonts w:ascii="Times New Roman" w:hAnsi="Times New Roman" w:cs="Times New Roman"/>
          <w:sz w:val="20"/>
          <w:szCs w:val="20"/>
        </w:rPr>
        <w:t>, a także spełnia wymagania techniczno-funkcjonalne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wyszczególnione w opisie przedmiotu zamówienia.</w:t>
      </w:r>
    </w:p>
    <w:p w14:paraId="080D486B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E53">
        <w:rPr>
          <w:rFonts w:ascii="Times New Roman" w:hAnsi="Times New Roman" w:cs="Times New Roman"/>
          <w:b/>
          <w:sz w:val="20"/>
          <w:szCs w:val="20"/>
        </w:rPr>
        <w:t>§2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Termin realizacji umowy</w:t>
      </w:r>
    </w:p>
    <w:p w14:paraId="009FEC4B" w14:textId="05BDB024" w:rsidR="00FC5BE4" w:rsidRDefault="005D542A" w:rsidP="00FC5BE4">
      <w:p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Wykonanie umowy nastąpi w terminie:</w:t>
      </w:r>
      <w:r w:rsidR="00D65138" w:rsidRPr="004C3035">
        <w:rPr>
          <w:rFonts w:ascii="Times New Roman" w:hAnsi="Times New Roman" w:cs="Times New Roman"/>
          <w:sz w:val="20"/>
          <w:szCs w:val="20"/>
        </w:rPr>
        <w:br/>
      </w:r>
      <w:r w:rsidR="00FC5BE4" w:rsidRPr="004C3035">
        <w:rPr>
          <w:rFonts w:ascii="Times New Roman" w:hAnsi="Times New Roman" w:cs="Times New Roman"/>
          <w:sz w:val="20"/>
          <w:szCs w:val="20"/>
        </w:rPr>
        <w:t xml:space="preserve">do </w:t>
      </w:r>
      <w:r w:rsidR="009825F3">
        <w:rPr>
          <w:rFonts w:ascii="Times New Roman" w:hAnsi="Times New Roman" w:cs="Times New Roman"/>
          <w:sz w:val="20"/>
          <w:szCs w:val="20"/>
        </w:rPr>
        <w:t>……..</w:t>
      </w:r>
      <w:r w:rsidR="00FC5BE4" w:rsidRPr="004C3035">
        <w:rPr>
          <w:rFonts w:ascii="Times New Roman" w:hAnsi="Times New Roman" w:cs="Times New Roman"/>
          <w:sz w:val="20"/>
          <w:szCs w:val="20"/>
        </w:rPr>
        <w:t xml:space="preserve">od </w:t>
      </w:r>
      <w:r w:rsidR="009825F3">
        <w:rPr>
          <w:rFonts w:ascii="Times New Roman" w:hAnsi="Times New Roman" w:cs="Times New Roman"/>
          <w:sz w:val="20"/>
          <w:szCs w:val="20"/>
        </w:rPr>
        <w:t xml:space="preserve">daty </w:t>
      </w:r>
      <w:r w:rsidR="00FC5BE4" w:rsidRPr="004C3035">
        <w:rPr>
          <w:rFonts w:ascii="Times New Roman" w:hAnsi="Times New Roman" w:cs="Times New Roman"/>
          <w:sz w:val="20"/>
          <w:szCs w:val="20"/>
        </w:rPr>
        <w:t>podpisania umowy z Wykonawcą</w:t>
      </w:r>
    </w:p>
    <w:p w14:paraId="02A67A56" w14:textId="77777777" w:rsidR="004C3035" w:rsidRPr="004C3035" w:rsidRDefault="004C3035" w:rsidP="00FC5BE4">
      <w:pPr>
        <w:rPr>
          <w:rFonts w:ascii="Times New Roman" w:hAnsi="Times New Roman" w:cs="Times New Roman"/>
          <w:sz w:val="20"/>
          <w:szCs w:val="20"/>
        </w:rPr>
      </w:pPr>
    </w:p>
    <w:p w14:paraId="47AFF39F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§3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Warunki dostawy</w:t>
      </w:r>
    </w:p>
    <w:p w14:paraId="4421E9B3" w14:textId="414AFF2A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Przedmiot umowy określony w §1 ust. 1 Wykonawca zobowiązuje się </w:t>
      </w:r>
      <w:r w:rsidR="00BB12E4" w:rsidRPr="004C3035">
        <w:rPr>
          <w:rFonts w:ascii="Times New Roman" w:hAnsi="Times New Roman" w:cs="Times New Roman"/>
          <w:sz w:val="20"/>
          <w:szCs w:val="20"/>
        </w:rPr>
        <w:t>dostarczyć</w:t>
      </w:r>
      <w:r w:rsidR="004A2BF6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na swój koszt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 xml:space="preserve">i ryzyko na adres: 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Państwowa Wyższa Szkoła Zawodowa w Głogowie ul. Piotra Skargi 5,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="004730E5" w:rsidRPr="004C3035">
        <w:rPr>
          <w:rFonts w:ascii="Times New Roman" w:hAnsi="Times New Roman" w:cs="Times New Roman"/>
          <w:sz w:val="20"/>
          <w:szCs w:val="20"/>
        </w:rPr>
        <w:t>67-200 Głogów</w:t>
      </w:r>
    </w:p>
    <w:p w14:paraId="640F6366" w14:textId="13B3EE60" w:rsidR="004730E5" w:rsidRPr="00BD6E53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>Dostawa przedmiotu umowy obejmuje: transport do Zamawiającego, rozładune</w:t>
      </w:r>
      <w:r w:rsidR="00232554" w:rsidRPr="00BD6E53">
        <w:rPr>
          <w:rFonts w:ascii="Times New Roman" w:hAnsi="Times New Roman" w:cs="Times New Roman"/>
          <w:sz w:val="20"/>
          <w:szCs w:val="20"/>
        </w:rPr>
        <w:t xml:space="preserve">k, </w:t>
      </w:r>
      <w:r w:rsidRPr="00BD6E53">
        <w:rPr>
          <w:rFonts w:ascii="Times New Roman" w:hAnsi="Times New Roman" w:cs="Times New Roman"/>
          <w:sz w:val="20"/>
          <w:szCs w:val="20"/>
        </w:rPr>
        <w:t>wniesienie</w:t>
      </w:r>
      <w:r w:rsidR="004A2BF6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d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o </w:t>
      </w:r>
      <w:r w:rsidRPr="00BD6E53">
        <w:rPr>
          <w:rFonts w:ascii="Times New Roman" w:hAnsi="Times New Roman" w:cs="Times New Roman"/>
          <w:sz w:val="20"/>
          <w:szCs w:val="20"/>
        </w:rPr>
        <w:t>pomieszczeń Zamawiającego w miejscu przez niego wskazanym.</w:t>
      </w:r>
    </w:p>
    <w:p w14:paraId="3D65250F" w14:textId="77777777" w:rsidR="004730E5" w:rsidRPr="00BD6E53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 xml:space="preserve">Wykonawca, przy dostawie dołączy do przedmiotu umowy </w:t>
      </w:r>
      <w:r w:rsidRPr="00BD6E53">
        <w:rPr>
          <w:rFonts w:ascii="Times New Roman" w:hAnsi="Times New Roman" w:cs="Times New Roman"/>
          <w:color w:val="000000" w:themeColor="text1"/>
          <w:sz w:val="20"/>
          <w:szCs w:val="20"/>
        </w:rPr>
        <w:t>karty gwarancyjne oraz instrukcje</w:t>
      </w:r>
      <w:r w:rsidR="004730E5" w:rsidRPr="00BD6E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color w:val="000000" w:themeColor="text1"/>
          <w:sz w:val="20"/>
          <w:szCs w:val="20"/>
        </w:rPr>
        <w:t>obsługi.</w:t>
      </w:r>
    </w:p>
    <w:p w14:paraId="6C4B8497" w14:textId="77777777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Ilościowego i technicznego odbioru przedmiotu umowy dokona upoważniony przedstawiciel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Zamawiającego.</w:t>
      </w:r>
    </w:p>
    <w:p w14:paraId="282A9463" w14:textId="77823F6F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Odbiór przedmiotu umowy zostanie potwierdzony protok</w:t>
      </w:r>
      <w:r w:rsidR="00A31DE6">
        <w:rPr>
          <w:rFonts w:ascii="Times New Roman" w:hAnsi="Times New Roman" w:cs="Times New Roman"/>
          <w:sz w:val="20"/>
          <w:szCs w:val="20"/>
        </w:rPr>
        <w:t>o</w:t>
      </w:r>
      <w:r w:rsidRPr="004C3035">
        <w:rPr>
          <w:rFonts w:ascii="Times New Roman" w:hAnsi="Times New Roman" w:cs="Times New Roman"/>
          <w:sz w:val="20"/>
          <w:szCs w:val="20"/>
        </w:rPr>
        <w:t>łem</w:t>
      </w:r>
      <w:r w:rsidR="00A31DE6">
        <w:rPr>
          <w:rFonts w:ascii="Times New Roman" w:hAnsi="Times New Roman" w:cs="Times New Roman"/>
          <w:sz w:val="20"/>
          <w:szCs w:val="20"/>
        </w:rPr>
        <w:t xml:space="preserve">  bezusterkowego odbioru</w:t>
      </w:r>
      <w:r w:rsidR="008A68F0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podpisanym przez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przedstawicieli każdej ze stron.</w:t>
      </w:r>
    </w:p>
    <w:p w14:paraId="048B5370" w14:textId="77777777" w:rsidR="001A7A9D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Jeżeli w trakcie odbioru zostaną stwierdzone wady nadające się do usunięcia, Zamawiający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odmówi przyjęcia dostawy do czasu usunięcia wad przez Wykonawcę.</w:t>
      </w:r>
    </w:p>
    <w:p w14:paraId="700CAF60" w14:textId="77777777" w:rsidR="001A7A9D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Braki ilościowe lub wady jakościowe stwierdzone w dostawie Zamawiający reklamuje w ciągu 5 dni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roboczych od ich stwierdzenia. Wykonawca zobowiązuje się na własny koszt do uzupełnienia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braków lub usunięcia wad niezwłocznie, nie później jednak niż w terminie 5 dni roboczych, licząc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 daty otrzymania wezwania.</w:t>
      </w:r>
    </w:p>
    <w:p w14:paraId="31B0DEDA" w14:textId="65CDF909" w:rsidR="005D542A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zgłosi Zamawiającemu (osoba kontaktowa) gotowość dostarczenia przedmiotu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umowy z co najmniej dwudniowym wyprzedzeniem, podając proponowaną datę jego dostarczenia.</w:t>
      </w:r>
    </w:p>
    <w:p w14:paraId="6962171A" w14:textId="77777777" w:rsidR="005D542A" w:rsidRPr="004C3035" w:rsidRDefault="005D542A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§4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Wartość umowy</w:t>
      </w:r>
    </w:p>
    <w:p w14:paraId="731D2C57" w14:textId="2C9DA153" w:rsidR="001A7A9D" w:rsidRPr="004C3035" w:rsidRDefault="005D542A" w:rsidP="004A2BF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zobowiązuje się do dostawy</w:t>
      </w:r>
      <w:r w:rsidR="004A2BF6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przedmiotu umowy po cenie wymienionej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 formularzu ofertowym złożonym przez Wykonawcę w postępowaniu.</w:t>
      </w:r>
    </w:p>
    <w:p w14:paraId="475B989B" w14:textId="77777777" w:rsidR="009825F3" w:rsidRPr="009825F3" w:rsidRDefault="005D542A" w:rsidP="004A2BF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Wartość</w:t>
      </w:r>
      <w:r w:rsidR="009825F3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przedmiotu umowy wynosi: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467DF3E" w14:textId="7C3DB347" w:rsidR="009825F3" w:rsidRPr="009825F3" w:rsidRDefault="009825F3" w:rsidP="004A2BF6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9825F3">
        <w:rPr>
          <w:rFonts w:ascii="Times New Roman" w:hAnsi="Times New Roman" w:cs="Times New Roman"/>
          <w:sz w:val="20"/>
          <w:szCs w:val="20"/>
        </w:rPr>
        <w:t>netto: ……………. (</w:t>
      </w:r>
      <w:r w:rsidR="00C001C4" w:rsidRPr="009825F3">
        <w:rPr>
          <w:rFonts w:ascii="Times New Roman" w:hAnsi="Times New Roman" w:cs="Times New Roman"/>
          <w:sz w:val="20"/>
          <w:szCs w:val="20"/>
        </w:rPr>
        <w:t xml:space="preserve">słownie: </w:t>
      </w:r>
      <w:r w:rsidRPr="009825F3">
        <w:rPr>
          <w:rFonts w:ascii="Times New Roman" w:hAnsi="Times New Roman" w:cs="Times New Roman"/>
          <w:sz w:val="20"/>
          <w:szCs w:val="20"/>
        </w:rPr>
        <w:t>…..),</w:t>
      </w:r>
    </w:p>
    <w:p w14:paraId="3E31169F" w14:textId="5145446D" w:rsidR="009825F3" w:rsidRPr="009825F3" w:rsidRDefault="009825F3" w:rsidP="004A2BF6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9825F3">
        <w:rPr>
          <w:rFonts w:ascii="Times New Roman" w:hAnsi="Times New Roman" w:cs="Times New Roman"/>
          <w:sz w:val="20"/>
          <w:szCs w:val="20"/>
        </w:rPr>
        <w:t>brutto: ……………(słownie:…</w:t>
      </w:r>
      <w:r>
        <w:rPr>
          <w:rFonts w:ascii="Times New Roman" w:hAnsi="Times New Roman" w:cs="Times New Roman"/>
          <w:sz w:val="20"/>
          <w:szCs w:val="20"/>
        </w:rPr>
        <w:t>..</w:t>
      </w:r>
      <w:r w:rsidRPr="009825F3">
        <w:rPr>
          <w:rFonts w:ascii="Times New Roman" w:hAnsi="Times New Roman" w:cs="Times New Roman"/>
          <w:sz w:val="20"/>
          <w:szCs w:val="20"/>
        </w:rPr>
        <w:t>.).</w:t>
      </w:r>
    </w:p>
    <w:p w14:paraId="0DD6C4EB" w14:textId="256F698D" w:rsidR="005D542A" w:rsidRPr="004C3035" w:rsidRDefault="005D542A" w:rsidP="004A2BF6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Cena brutto zawiera wszelkie koszty, opłaty i podatki związane z dostawą przedmiotu umowy w miejscu wskazanym przez Zamawiającego.</w:t>
      </w:r>
    </w:p>
    <w:p w14:paraId="034D27C4" w14:textId="77777777" w:rsidR="005D542A" w:rsidRPr="004C3035" w:rsidRDefault="006F03A4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§5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Termin i warunki płatności</w:t>
      </w:r>
    </w:p>
    <w:p w14:paraId="41FB4D1D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Podstawą do wystawienia</w:t>
      </w:r>
      <w:r w:rsidRPr="004C3035">
        <w:rPr>
          <w:rFonts w:ascii="Times New Roman" w:hAnsi="Times New Roman"/>
          <w:color w:val="00B05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faktury</w:t>
      </w:r>
      <w:r w:rsidRPr="004C3035">
        <w:rPr>
          <w:rFonts w:ascii="Times New Roman" w:hAnsi="Times New Roman"/>
          <w:color w:val="00B05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będzie</w:t>
      </w:r>
      <w:r w:rsidRPr="004C3035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protokół bezusterkowego odbioru</w:t>
      </w:r>
      <w:r w:rsidRPr="004C3035">
        <w:rPr>
          <w:rFonts w:ascii="Times New Roman" w:hAnsi="Times New Roman"/>
          <w:color w:val="00B050"/>
          <w:sz w:val="20"/>
          <w:szCs w:val="20"/>
        </w:rPr>
        <w:t>.</w:t>
      </w:r>
    </w:p>
    <w:p w14:paraId="60CA333E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Zamawiający posiada konto na Platformie Elektronicznego Fakturowania, co daje możliwość Wykonawcy wystawienia faktury elektronicznej. </w:t>
      </w:r>
    </w:p>
    <w:p w14:paraId="481CBCF8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Rozliczenia za wykonywanie przedmiotu zamówienia będą realizowane w walucie polskiej.</w:t>
      </w:r>
    </w:p>
    <w:p w14:paraId="118A6212" w14:textId="26E2F18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Zapłata za fakturę będzie realizowana </w:t>
      </w:r>
      <w:r w:rsidRPr="004C3035">
        <w:rPr>
          <w:rFonts w:ascii="Times New Roman" w:hAnsi="Times New Roman"/>
          <w:color w:val="000000"/>
          <w:sz w:val="20"/>
          <w:szCs w:val="20"/>
        </w:rPr>
        <w:t>na rachunek bankowy Wykonawcy</w:t>
      </w:r>
      <w:r w:rsidR="006F03A4" w:rsidRPr="004C3035">
        <w:rPr>
          <w:rFonts w:ascii="Times New Roman" w:hAnsi="Times New Roman"/>
          <w:color w:val="000000"/>
          <w:sz w:val="20"/>
          <w:szCs w:val="20"/>
        </w:rPr>
        <w:t xml:space="preserve"> o n</w:t>
      </w:r>
      <w:r w:rsidR="006F03A4" w:rsidRPr="004C3035">
        <w:rPr>
          <w:rFonts w:ascii="Times New Roman" w:hAnsi="Times New Roman"/>
          <w:sz w:val="20"/>
          <w:szCs w:val="20"/>
        </w:rPr>
        <w:t>r</w:t>
      </w:r>
      <w:r w:rsidR="007D3FAD" w:rsidRPr="004C3035">
        <w:rPr>
          <w:rFonts w:ascii="Times New Roman" w:hAnsi="Times New Roman"/>
          <w:sz w:val="20"/>
          <w:szCs w:val="20"/>
        </w:rPr>
        <w:t xml:space="preserve"> </w:t>
      </w:r>
      <w:r w:rsidR="00B8255F">
        <w:rPr>
          <w:rFonts w:ascii="Times New Roman" w:hAnsi="Times New Roman"/>
          <w:b/>
          <w:sz w:val="20"/>
          <w:szCs w:val="20"/>
        </w:rPr>
        <w:t>…………………………</w:t>
      </w:r>
      <w:r w:rsidRPr="004C3035">
        <w:rPr>
          <w:rFonts w:ascii="Times New Roman" w:hAnsi="Times New Roman"/>
          <w:b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z terminem płatności nie przekraczającym 14 dni licząc od daty złożenia faktury wraz z dokumentami gwarancji, licencji i zatwierdzonym protokołem bezusterkowego odbioru.</w:t>
      </w:r>
    </w:p>
    <w:p w14:paraId="04E0F634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C3035">
        <w:rPr>
          <w:rFonts w:ascii="Times New Roman" w:hAnsi="Times New Roman"/>
          <w:color w:val="000000"/>
          <w:sz w:val="20"/>
          <w:szCs w:val="20"/>
        </w:rPr>
        <w:t>Wprowadza się następujące zasady dotyczące płatności wynagrodzenia należnego dla Wykonawcy z tytułu realizacji umowy:</w:t>
      </w:r>
    </w:p>
    <w:p w14:paraId="4551DC11" w14:textId="77777777" w:rsidR="00C754BC" w:rsidRPr="004C3035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4C3035">
        <w:rPr>
          <w:rFonts w:ascii="Times New Roman" w:eastAsia="Calibri" w:hAnsi="Times New Roman"/>
          <w:color w:val="000000"/>
          <w:sz w:val="20"/>
          <w:szCs w:val="20"/>
        </w:rPr>
        <w:t>payment</w:t>
      </w:r>
      <w:proofErr w:type="spellEnd"/>
      <w:r w:rsidRPr="004C3035">
        <w:rPr>
          <w:rFonts w:ascii="Times New Roman" w:eastAsia="Calibri" w:hAnsi="Times New Roman"/>
          <w:color w:val="000000"/>
          <w:sz w:val="20"/>
          <w:szCs w:val="20"/>
        </w:rPr>
        <w:t>) przewidzianego w przepisach ustawy z dnia 11 marca 2004 r. o podatku od towarów i usług (</w:t>
      </w:r>
      <w:proofErr w:type="spellStart"/>
      <w:r w:rsidRPr="004C3035">
        <w:rPr>
          <w:rFonts w:ascii="Times New Roman" w:eastAsia="Calibri" w:hAnsi="Times New Roman"/>
          <w:color w:val="000000"/>
          <w:sz w:val="20"/>
          <w:szCs w:val="20"/>
        </w:rPr>
        <w:t>t.j</w:t>
      </w:r>
      <w:proofErr w:type="spellEnd"/>
      <w:r w:rsidRPr="004C3035">
        <w:rPr>
          <w:rFonts w:ascii="Times New Roman" w:eastAsia="Calibri" w:hAnsi="Times New Roman"/>
          <w:color w:val="000000"/>
          <w:sz w:val="20"/>
          <w:szCs w:val="20"/>
        </w:rPr>
        <w:t>. Dz. U. 2020, poz. 106).</w:t>
      </w:r>
    </w:p>
    <w:p w14:paraId="70745456" w14:textId="77777777" w:rsidR="00C754BC" w:rsidRPr="004C3035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>Wykonawca oświadcza, że rachunek bankowy wskazany w Umowie:</w:t>
      </w:r>
    </w:p>
    <w:p w14:paraId="39D4511E" w14:textId="77777777" w:rsidR="00C754BC" w:rsidRPr="004C3035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>Jest rachunkiem umożliwiającym płatność w ramach mechanizmu podzielonej płatność, o którym mowa w pkt. 1 powyżej, jak również</w:t>
      </w:r>
    </w:p>
    <w:p w14:paraId="2138B8B4" w14:textId="77777777" w:rsidR="00C754BC" w:rsidRPr="004C3035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 xml:space="preserve">Rachunkiem znajdującym się w elektronicznym wykazie podmiotów prowadzonym od 01 września 2019 r. przez Szefa Krajowej Administracji Skarbowej, o którym mowa </w:t>
      </w:r>
      <w:r w:rsidR="00C001C4" w:rsidRPr="004C3035">
        <w:rPr>
          <w:rFonts w:ascii="Times New Roman" w:eastAsia="Calibri" w:hAnsi="Times New Roman"/>
          <w:color w:val="000000"/>
          <w:sz w:val="20"/>
          <w:szCs w:val="20"/>
        </w:rPr>
        <w:br/>
      </w:r>
      <w:r w:rsidRPr="004C3035">
        <w:rPr>
          <w:rFonts w:ascii="Times New Roman" w:eastAsia="Calibri" w:hAnsi="Times New Roman"/>
          <w:color w:val="000000"/>
          <w:sz w:val="20"/>
          <w:szCs w:val="20"/>
        </w:rPr>
        <w:t>w ustawie z dnia 11 marca 2004 r. o podatku od towarów i usług (zwany dalej Wykazem).</w:t>
      </w:r>
    </w:p>
    <w:p w14:paraId="18128BD6" w14:textId="77777777" w:rsidR="00C754BC" w:rsidRPr="004C3035" w:rsidRDefault="00C754BC" w:rsidP="00C754BC">
      <w:pPr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0"/>
          <w:szCs w:val="20"/>
        </w:rPr>
      </w:pPr>
      <w:r w:rsidRPr="004C3035">
        <w:rPr>
          <w:rFonts w:ascii="Times New Roman" w:hAnsi="Times New Roman"/>
          <w:color w:val="000000"/>
          <w:sz w:val="20"/>
          <w:szCs w:val="20"/>
        </w:rPr>
        <w:t xml:space="preserve">3)    W przypadku, gdy rachunek bankowy Wykonawcy nie spełnia warunków określonych </w:t>
      </w:r>
      <w:r w:rsidR="00C001C4" w:rsidRPr="004C3035">
        <w:rPr>
          <w:rFonts w:ascii="Times New Roman" w:hAnsi="Times New Roman"/>
          <w:color w:val="000000"/>
          <w:sz w:val="20"/>
          <w:szCs w:val="20"/>
        </w:rPr>
        <w:br/>
      </w:r>
      <w:r w:rsidRPr="004C3035">
        <w:rPr>
          <w:rFonts w:ascii="Times New Roman" w:hAnsi="Times New Roman"/>
          <w:color w:val="000000"/>
          <w:sz w:val="20"/>
          <w:szCs w:val="20"/>
        </w:rPr>
        <w:t>w pkt 2 powyżej, Zamawiający jest uprawniony do wstrzymania wypłaty wynagrodzenia do czasu przedstawienia przez Wykonawcę rachunku bankowego spełniającego warunki określone w pkt 2 powyżej. Jednocześnie opóźnienie w dokonaniu płatności wynagrodzenia w terminie określonym 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1A8B5E4C" w14:textId="77777777" w:rsidR="00C754BC" w:rsidRPr="004C3035" w:rsidRDefault="00C754BC" w:rsidP="00C754BC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6FAD3D02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Zamawiający nie przewiduje udzielania zaliczek.</w:t>
      </w:r>
    </w:p>
    <w:p w14:paraId="640A66CB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7E165754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W przypadku zmiany stawki podatku od towarów i usług (VAT), która wynikać będzie </w:t>
      </w:r>
      <w:r w:rsidR="00C001C4" w:rsidRPr="004C3035">
        <w:rPr>
          <w:rFonts w:ascii="Times New Roman" w:hAnsi="Times New Roman"/>
          <w:sz w:val="20"/>
          <w:szCs w:val="20"/>
        </w:rPr>
        <w:br/>
      </w:r>
      <w:r w:rsidRPr="004C3035">
        <w:rPr>
          <w:rFonts w:ascii="Times New Roman" w:hAnsi="Times New Roman"/>
          <w:sz w:val="20"/>
          <w:szCs w:val="20"/>
        </w:rPr>
        <w:t xml:space="preserve">z powszechnie obowiązujących przepisów prawnych, wynagrodzenie brutto określone </w:t>
      </w:r>
      <w:r w:rsidR="00C001C4" w:rsidRPr="004C3035">
        <w:rPr>
          <w:rFonts w:ascii="Times New Roman" w:hAnsi="Times New Roman"/>
          <w:sz w:val="20"/>
          <w:szCs w:val="20"/>
        </w:rPr>
        <w:br/>
      </w:r>
      <w:r w:rsidRPr="004C3035">
        <w:rPr>
          <w:rFonts w:ascii="Times New Roman" w:hAnsi="Times New Roman"/>
          <w:sz w:val="20"/>
          <w:szCs w:val="20"/>
        </w:rPr>
        <w:t xml:space="preserve">w ust. 1 niniejszego paragrafu ulegnie zmianie w sposób odpowiedni – tak, aby odpowiadało zaktualizowanej stawce tego podatku dla zakresu objętego Umową, który na dzień zmiany stawki VAT nie został jeszcze rozliczony. </w:t>
      </w:r>
    </w:p>
    <w:p w14:paraId="3A212CB3" w14:textId="77777777" w:rsidR="00C754BC" w:rsidRPr="004C3035" w:rsidRDefault="00C754BC" w:rsidP="00C754BC">
      <w:pPr>
        <w:spacing w:after="0" w:line="240" w:lineRule="auto"/>
        <w:ind w:left="720"/>
        <w:jc w:val="both"/>
        <w:rPr>
          <w:rFonts w:ascii="Times New Roman" w:hAnsi="Times New Roman"/>
          <w:color w:val="00B050"/>
          <w:sz w:val="20"/>
          <w:szCs w:val="20"/>
        </w:rPr>
      </w:pPr>
    </w:p>
    <w:p w14:paraId="25BC9A2F" w14:textId="77777777" w:rsidR="005D542A" w:rsidRPr="004C3035" w:rsidRDefault="006F03A4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§6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Kary umowne</w:t>
      </w:r>
    </w:p>
    <w:p w14:paraId="4F73B7AB" w14:textId="50AA5590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 przypadku niewykonania lub nienależytego wykonania umowy Wykonawca zapłaci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Zamawiającemu karę umowną w wysokości 10% wartości brutto, o której mowa w § 4 ust. 2</w:t>
      </w:r>
      <w:r w:rsidR="00FF7414">
        <w:rPr>
          <w:rFonts w:ascii="Times New Roman" w:hAnsi="Times New Roman" w:cs="Times New Roman"/>
          <w:sz w:val="20"/>
          <w:szCs w:val="20"/>
        </w:rPr>
        <w:t>.</w:t>
      </w:r>
    </w:p>
    <w:p w14:paraId="2559F69C" w14:textId="17F2B3FA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zapłaci Zamawiającemu karę umowną w wysokości 0,2% łącznej wartości brutto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określonej w §4 ust. 2, za każdy dzień zwłoki w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jego dostawie lub zwłoki w usunięciu wad.</w:t>
      </w:r>
    </w:p>
    <w:p w14:paraId="07569033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zapłaci Zamawiającemu karę umowną w wysokości 10% łącznej wartości brutto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określonej w §4 ust. 2 z tytułu odstąpienia Zamawiającego od umowy z powodu okoliczności, za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które odpowiada Wykonawca.</w:t>
      </w:r>
    </w:p>
    <w:p w14:paraId="1EE6999F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zastrzega sobie prawo do dochodzenia odszkodowania uzupełniającego do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wysokości faktycznie poniesionej szkody, niezależnie od kar umownych.</w:t>
      </w:r>
    </w:p>
    <w:p w14:paraId="0FA018DE" w14:textId="77777777" w:rsidR="001A7A9D" w:rsidRPr="004C3035" w:rsidRDefault="005D542A" w:rsidP="006F03A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ma prawo potrącania kar umownych z należnego Wykonawcy wynagrodzenia, po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uprzednim wystawieniu noty obciążeniowej.</w:t>
      </w:r>
      <w:r w:rsidR="00C754BC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Wykonawca wyraża zgodę na potrącenie kar umownych z przysługującego mu wynagrodzenia.</w:t>
      </w:r>
    </w:p>
    <w:p w14:paraId="0BE6C7A8" w14:textId="77777777" w:rsidR="001A7A9D" w:rsidRPr="004C3035" w:rsidRDefault="005D542A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§7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Odstąpienie od umowy</w:t>
      </w:r>
    </w:p>
    <w:p w14:paraId="2F8624B1" w14:textId="77777777" w:rsidR="005D542A" w:rsidRPr="004C3035" w:rsidRDefault="005D542A" w:rsidP="001A7A9D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Oprócz przyczyn wynikających z obowiązujących przepisów, Zamawiającemu przysługuje prawo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odstąpienia od umowy gdy:</w:t>
      </w:r>
    </w:p>
    <w:p w14:paraId="483A57AB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nastąpi znaczne pogorszenie sytuacji finansowej Wykonawcy, szczególnie w razie powzięcia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wiadomości o wszczęciu postępowania egzekucyjnego wobec majątku Wykonawcy;</w:t>
      </w:r>
    </w:p>
    <w:p w14:paraId="01420BE6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wykonuje umowę niezgodnie z jej warunkami, w szczególności nie zachowuje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właściwej jakości oraz terminów okreś</w:t>
      </w:r>
      <w:r w:rsidR="00FD70F1" w:rsidRPr="004C3035">
        <w:rPr>
          <w:rFonts w:ascii="Times New Roman" w:hAnsi="Times New Roman" w:cs="Times New Roman"/>
          <w:sz w:val="20"/>
          <w:szCs w:val="20"/>
        </w:rPr>
        <w:t xml:space="preserve">lonych w §2 </w:t>
      </w:r>
      <w:r w:rsidRPr="004C3035">
        <w:rPr>
          <w:rFonts w:ascii="Times New Roman" w:hAnsi="Times New Roman" w:cs="Times New Roman"/>
          <w:sz w:val="20"/>
          <w:szCs w:val="20"/>
        </w:rPr>
        <w:t>niniejszej umowy;</w:t>
      </w:r>
    </w:p>
    <w:p w14:paraId="5DCF22B0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wystąpią okoliczności powodujące, że wykonanie umowy nie leży w interesie publicznym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w takim przypadku Wykonawca uprawniony jest do otrzymania zapłaty za wykonaną część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umowy.</w:t>
      </w:r>
    </w:p>
    <w:p w14:paraId="6E729340" w14:textId="77777777" w:rsidR="00E31D42" w:rsidRPr="004C3035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Odstąpienie następuje z chwilą pisemnego zawiadomienia o przyczynie odstąpienia od umowy.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Oświadczenie o odstąpieniu od umowy może zostać złożone w terminie 30 dni od dnia powzięcia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wiadomości o przyczynie odstąpienia.</w:t>
      </w:r>
    </w:p>
    <w:p w14:paraId="3C87F756" w14:textId="77777777" w:rsidR="00E31D42" w:rsidRPr="004C3035" w:rsidRDefault="00E31D42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W </w:t>
      </w:r>
      <w:r w:rsidR="005D542A" w:rsidRPr="004C3035">
        <w:rPr>
          <w:rFonts w:ascii="Times New Roman" w:hAnsi="Times New Roman" w:cs="Times New Roman"/>
          <w:sz w:val="20"/>
          <w:szCs w:val="20"/>
        </w:rPr>
        <w:t>przypadku stwierdzenia dostaw wadliwie wykonanych, kosztami niezbędnymi do prawidłowego</w:t>
      </w:r>
      <w:r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5D542A" w:rsidRPr="004C3035">
        <w:rPr>
          <w:rFonts w:ascii="Times New Roman" w:hAnsi="Times New Roman" w:cs="Times New Roman"/>
          <w:sz w:val="20"/>
          <w:szCs w:val="20"/>
        </w:rPr>
        <w:t>zrealizowania dostaw obciążony zostanie Wykonawca, z którym rozwiązano umowę poprzez</w:t>
      </w:r>
      <w:r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5D542A" w:rsidRPr="004C3035">
        <w:rPr>
          <w:rFonts w:ascii="Times New Roman" w:hAnsi="Times New Roman" w:cs="Times New Roman"/>
          <w:sz w:val="20"/>
          <w:szCs w:val="20"/>
        </w:rPr>
        <w:t>odstąpienie.</w:t>
      </w:r>
    </w:p>
    <w:p w14:paraId="47286619" w14:textId="77777777" w:rsidR="005D542A" w:rsidRPr="004C3035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Odstąpienie od umowy nie pozbawia Zamawiającego prawa do żądania kar umownych.</w:t>
      </w:r>
    </w:p>
    <w:p w14:paraId="73E1AE56" w14:textId="77777777" w:rsidR="005D542A" w:rsidRPr="004C3035" w:rsidRDefault="00FD70F1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§8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Warunki gwarancji i serwisu</w:t>
      </w:r>
    </w:p>
    <w:p w14:paraId="33EA109B" w14:textId="54EF32F2" w:rsidR="00E31D42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udziela Zamawiającemu gwarancji na przedmiot umowy na okres</w:t>
      </w:r>
      <w:r w:rsidR="00B8255F">
        <w:rPr>
          <w:rFonts w:ascii="Times New Roman" w:hAnsi="Times New Roman" w:cs="Times New Roman"/>
          <w:sz w:val="20"/>
          <w:szCs w:val="20"/>
        </w:rPr>
        <w:t xml:space="preserve"> ………..</w:t>
      </w:r>
      <w:r w:rsidRPr="004C3035">
        <w:rPr>
          <w:rFonts w:ascii="Times New Roman" w:hAnsi="Times New Roman" w:cs="Times New Roman"/>
          <w:sz w:val="20"/>
          <w:szCs w:val="20"/>
        </w:rPr>
        <w:t>miesięcy, licząc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 dnia podpisania przez Zamawiającego  protokołu</w:t>
      </w:r>
      <w:r w:rsidR="00A31DE6">
        <w:rPr>
          <w:rFonts w:ascii="Times New Roman" w:hAnsi="Times New Roman" w:cs="Times New Roman"/>
          <w:sz w:val="20"/>
          <w:szCs w:val="20"/>
        </w:rPr>
        <w:t xml:space="preserve"> bezusterkowego</w:t>
      </w:r>
      <w:r w:rsidRPr="004C3035">
        <w:rPr>
          <w:rFonts w:ascii="Times New Roman" w:hAnsi="Times New Roman" w:cs="Times New Roman"/>
          <w:sz w:val="20"/>
          <w:szCs w:val="20"/>
        </w:rPr>
        <w:t xml:space="preserve"> odbioru.</w:t>
      </w:r>
    </w:p>
    <w:p w14:paraId="358BCB6C" w14:textId="77777777" w:rsidR="00E31D42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Serwis gwarancyjny świadczony będzie w miejscu użytkowania sprzętu. Jednakże w przypadku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konieczności wykonania naprawy w serwisie Wykonawcy, Wykonawca zapewni na własny koszt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odbiór sprzętu do naprawy i jego dostawę po dokonaniu naprawy oraz dostarczenie sprzętu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zastępczego na czas naprawy.</w:t>
      </w:r>
    </w:p>
    <w:p w14:paraId="4F07C227" w14:textId="77777777" w:rsidR="005D542A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Gwarancja nie wyłącza uprawnień Zamawiającego z tytułu gwarancji udzielonych przez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producentów sprzętu. Warunki gwarancji mają pierwszeństwo przed warunkami gwarancji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udzielonych przez producentów sprzętu w zakresie, w jakim warunki gwarancji przyznają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Zamawiającemu silniejszą ochronę.</w:t>
      </w:r>
    </w:p>
    <w:p w14:paraId="77B03CCA" w14:textId="77777777" w:rsidR="005D542A" w:rsidRPr="004C3035" w:rsidRDefault="005D542A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§9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Zmiany umowy</w:t>
      </w:r>
    </w:p>
    <w:p w14:paraId="3F18FD6E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zastrzega sobie prawo zmiany postanowień umowy w zakresie:</w:t>
      </w:r>
    </w:p>
    <w:p w14:paraId="3CBF3C1A" w14:textId="77777777" w:rsidR="00E31D42" w:rsidRPr="004C3035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terminu realizacji dostaw;</w:t>
      </w:r>
    </w:p>
    <w:p w14:paraId="0F7194CE" w14:textId="77777777" w:rsidR="00E31D42" w:rsidRPr="004C3035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gdy nastąpi zmiana powszechnie obowiązujących przepisów prawa w zakresie mającym wpływ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na realizację umowy, w tym zmiana stawki podatku od towarów i usług na asortyment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stanowiący przedmiot umowy.</w:t>
      </w:r>
    </w:p>
    <w:p w14:paraId="136650C5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Zmiany umowy mogą nastąpić wyłącznie w formie pisemnego aneksu pod rygorem nieważności za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 xml:space="preserve">zgodą obu stron. Zmiany umowy nie mogą naruszać postanowień zawartych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w art. 144 ustawy.</w:t>
      </w:r>
    </w:p>
    <w:p w14:paraId="5735564E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Strona występująca o zmianę postanowień umowy zobowiązana jest do udokumentowania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zaistnienia okoliczności, o których mowa w §9 ust. 1.</w:t>
      </w:r>
    </w:p>
    <w:p w14:paraId="343CC5C7" w14:textId="77777777" w:rsidR="005D542A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Wniosek o zmianę postanowień umowy musi być wyrażony na piśmie.</w:t>
      </w:r>
    </w:p>
    <w:p w14:paraId="1A7C3C29" w14:textId="77777777" w:rsidR="00E31D42" w:rsidRPr="004C3035" w:rsidRDefault="005D542A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§10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Postanowienia końcowe</w:t>
      </w:r>
    </w:p>
    <w:p w14:paraId="2B1CB4B5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W sprawach nieuregulowanych umową mają zastosowanie przepisy Kodeksu cywilnego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i ustawy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oraz inne przepisy właściwe dla opisu przedmiotu zamówienia.</w:t>
      </w:r>
    </w:p>
    <w:p w14:paraId="074D45FF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Postanowienia umowy mają charakter rozłączny, a uznanie któregokolwiek z nich za nieważne, nie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uchybia mocy wiążącej pozostałych.</w:t>
      </w:r>
    </w:p>
    <w:p w14:paraId="3A82EAA1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Spory wynikłe na tle niniejszej umowy rozpatrywane będą przez Sąd właściwy miejscowo dla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siedziby Zamawiającego.</w:t>
      </w:r>
    </w:p>
    <w:p w14:paraId="4B6FF5A9" w14:textId="1D312F2A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Umowa niniejsza została zawarta w </w:t>
      </w:r>
      <w:r w:rsidR="007119B8">
        <w:rPr>
          <w:rFonts w:ascii="Times New Roman" w:hAnsi="Times New Roman" w:cs="Times New Roman"/>
          <w:sz w:val="20"/>
          <w:szCs w:val="20"/>
        </w:rPr>
        <w:t xml:space="preserve">dwóch </w:t>
      </w:r>
      <w:r w:rsidRPr="004C3035">
        <w:rPr>
          <w:rFonts w:ascii="Times New Roman" w:hAnsi="Times New Roman" w:cs="Times New Roman"/>
          <w:sz w:val="20"/>
          <w:szCs w:val="20"/>
        </w:rPr>
        <w:t xml:space="preserve">jednobrzmiących egzemplarzach, </w:t>
      </w:r>
      <w:r w:rsidR="007119B8">
        <w:rPr>
          <w:rFonts w:ascii="Times New Roman" w:hAnsi="Times New Roman" w:cs="Times New Roman"/>
          <w:sz w:val="20"/>
          <w:szCs w:val="20"/>
        </w:rPr>
        <w:t xml:space="preserve">jeden </w:t>
      </w:r>
      <w:r w:rsidRPr="004C3035">
        <w:rPr>
          <w:rFonts w:ascii="Times New Roman" w:hAnsi="Times New Roman" w:cs="Times New Roman"/>
          <w:sz w:val="20"/>
          <w:szCs w:val="20"/>
        </w:rPr>
        <w:t>egzemplarz dla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Zamawiającego, jeden dla Wykonawcy.</w:t>
      </w:r>
    </w:p>
    <w:p w14:paraId="21301FB3" w14:textId="77777777" w:rsidR="005D542A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Integralną część umowy stanowią:</w:t>
      </w:r>
    </w:p>
    <w:p w14:paraId="4E3CDE8F" w14:textId="77777777" w:rsidR="004C3035" w:rsidRPr="004C3035" w:rsidRDefault="004C3035" w:rsidP="004C303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1) załącznik nr 1 – Formularz oferty, </w:t>
      </w:r>
    </w:p>
    <w:p w14:paraId="1032E733" w14:textId="34C702F8" w:rsidR="004C3035" w:rsidRPr="004C3035" w:rsidRDefault="004C3035" w:rsidP="004C303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2) załącznik nr 2 – Opis przedmiotu </w:t>
      </w:r>
      <w:r w:rsidR="00CE3388">
        <w:rPr>
          <w:rFonts w:ascii="Times New Roman" w:hAnsi="Times New Roman" w:cs="Times New Roman"/>
          <w:sz w:val="20"/>
          <w:szCs w:val="20"/>
        </w:rPr>
        <w:t>zamówienia</w:t>
      </w:r>
    </w:p>
    <w:p w14:paraId="0BDC3B70" w14:textId="77777777" w:rsidR="005D542A" w:rsidRPr="004C3035" w:rsidRDefault="00C001C4" w:rsidP="004730E5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 xml:space="preserve">WYKONAWCA:                                                                                                            ZAMAWIAJĄCY: </w:t>
      </w:r>
    </w:p>
    <w:sectPr w:rsidR="005D542A" w:rsidRPr="004C3035" w:rsidSect="00CF3F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821495" w14:textId="77777777" w:rsidR="007C37FF" w:rsidRDefault="007C37FF" w:rsidP="004730E5">
      <w:pPr>
        <w:spacing w:after="0" w:line="240" w:lineRule="auto"/>
      </w:pPr>
      <w:r>
        <w:separator/>
      </w:r>
    </w:p>
  </w:endnote>
  <w:endnote w:type="continuationSeparator" w:id="0">
    <w:p w14:paraId="58EB8DA0" w14:textId="77777777" w:rsidR="007C37FF" w:rsidRDefault="007C37FF" w:rsidP="0047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A4021E" w14:textId="77777777" w:rsidR="007C37FF" w:rsidRDefault="007C37FF" w:rsidP="004730E5">
      <w:pPr>
        <w:spacing w:after="0" w:line="240" w:lineRule="auto"/>
      </w:pPr>
      <w:r>
        <w:separator/>
      </w:r>
    </w:p>
  </w:footnote>
  <w:footnote w:type="continuationSeparator" w:id="0">
    <w:p w14:paraId="0AD63F98" w14:textId="77777777" w:rsidR="007C37FF" w:rsidRDefault="007C37FF" w:rsidP="00473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A09AF" w14:textId="77777777" w:rsidR="00BF343F" w:rsidRPr="00BF343F" w:rsidRDefault="00BF343F" w:rsidP="00BF343F">
    <w:pPr>
      <w:spacing w:after="0"/>
      <w:jc w:val="center"/>
      <w:rPr>
        <w:rFonts w:ascii="Cambria" w:eastAsia="Times New Roman" w:hAnsi="Cambria" w:cs="Times New Roman"/>
        <w:sz w:val="16"/>
        <w:szCs w:val="16"/>
      </w:rPr>
    </w:pPr>
    <w:r w:rsidRPr="00BF343F">
      <w:rPr>
        <w:rFonts w:ascii="Cambria" w:eastAsia="Times New Roman" w:hAnsi="Cambria" w:cs="Times New Roman"/>
        <w:noProof/>
        <w:sz w:val="24"/>
        <w:szCs w:val="24"/>
      </w:rPr>
      <w:drawing>
        <wp:inline distT="0" distB="0" distL="0" distR="0" wp14:anchorId="1974F256" wp14:editId="36819ADE">
          <wp:extent cx="1162050" cy="409575"/>
          <wp:effectExtent l="0" t="0" r="0" b="9525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527AA9" w14:textId="77777777" w:rsidR="00BF343F" w:rsidRPr="00BF343F" w:rsidRDefault="00BF343F" w:rsidP="00BF343F">
    <w:pPr>
      <w:spacing w:after="0"/>
      <w:jc w:val="center"/>
      <w:rPr>
        <w:rFonts w:ascii="Cambria" w:eastAsia="Times New Roman" w:hAnsi="Cambria" w:cs="Times New Roman"/>
        <w:color w:val="365F91"/>
        <w:sz w:val="36"/>
        <w:szCs w:val="36"/>
      </w:rPr>
    </w:pPr>
    <w:r w:rsidRPr="00BF343F">
      <w:rPr>
        <w:rFonts w:ascii="Cambria" w:eastAsia="Times New Roman" w:hAnsi="Cambria" w:cs="Times New Roman"/>
        <w:b/>
        <w:bCs/>
        <w:color w:val="365F91"/>
        <w:sz w:val="36"/>
        <w:szCs w:val="36"/>
      </w:rPr>
      <w:t>Państwowa Wyższa Szkoła Zawodowa w Głogowie</w:t>
    </w:r>
  </w:p>
  <w:p w14:paraId="19385115" w14:textId="77777777" w:rsidR="00BF343F" w:rsidRPr="00BF343F" w:rsidRDefault="00BF343F" w:rsidP="00BF343F">
    <w:pPr>
      <w:spacing w:after="0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</w:rPr>
    </w:pPr>
    <w:r w:rsidRPr="00BF343F">
      <w:rPr>
        <w:rFonts w:ascii="Cambria" w:eastAsia="Times New Roman" w:hAnsi="Cambria" w:cs="Times New Roman"/>
        <w:color w:val="365F91"/>
        <w:sz w:val="14"/>
        <w:szCs w:val="14"/>
      </w:rPr>
      <w:t xml:space="preserve">67-200 Głogów, ul. Piotra Skargi 5,  tel. 76 835 35 66,   76  835 35 82, e-mail: kontakt@pwsz.glogow.pl </w:t>
    </w:r>
    <w:hyperlink r:id="rId2" w:history="1">
      <w:r w:rsidRPr="00BF343F">
        <w:rPr>
          <w:rFonts w:ascii="Cambria" w:eastAsia="Times New Roman" w:hAnsi="Cambria" w:cs="Times New Roman"/>
          <w:color w:val="365F91"/>
          <w:sz w:val="14"/>
          <w:szCs w:val="14"/>
          <w:u w:val="single"/>
        </w:rPr>
        <w:t>www.pwsz.glogow.pl</w:t>
      </w:r>
    </w:hyperlink>
    <w:r w:rsidRPr="00BF343F">
      <w:rPr>
        <w:rFonts w:ascii="Cambria" w:eastAsia="Times New Roman" w:hAnsi="Cambria" w:cs="Times New Roman"/>
        <w:color w:val="365F91"/>
        <w:sz w:val="14"/>
        <w:szCs w:val="14"/>
      </w:rPr>
      <w:t xml:space="preserve">  NIP 6932045180</w:t>
    </w:r>
  </w:p>
  <w:p w14:paraId="208B4223" w14:textId="77777777" w:rsidR="00BF343F" w:rsidRPr="00BF343F" w:rsidRDefault="00BF343F" w:rsidP="00BF343F">
    <w:pPr>
      <w:spacing w:after="0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</w:rPr>
    </w:pPr>
    <w:r w:rsidRPr="00BF343F">
      <w:rPr>
        <w:rFonts w:ascii="Cambria" w:eastAsia="Times New Roman" w:hAnsi="Cambria" w:cs="Times New Roman"/>
        <w:color w:val="0070C0"/>
        <w:sz w:val="12"/>
        <w:szCs w:val="12"/>
      </w:rPr>
      <w:t>__________________________________________________________________________________________________________________________________________________________________________________________________________</w:t>
    </w:r>
  </w:p>
  <w:p w14:paraId="7586F825" w14:textId="46EF6015" w:rsidR="004730E5" w:rsidRDefault="004730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4241D"/>
    <w:multiLevelType w:val="hybridMultilevel"/>
    <w:tmpl w:val="47E20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30860"/>
    <w:multiLevelType w:val="hybridMultilevel"/>
    <w:tmpl w:val="D9308DF6"/>
    <w:lvl w:ilvl="0" w:tplc="794E20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47F99"/>
    <w:multiLevelType w:val="hybridMultilevel"/>
    <w:tmpl w:val="14EE7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84662"/>
    <w:multiLevelType w:val="hybridMultilevel"/>
    <w:tmpl w:val="A61C3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43791"/>
    <w:multiLevelType w:val="hybridMultilevel"/>
    <w:tmpl w:val="F0080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11289"/>
    <w:multiLevelType w:val="hybridMultilevel"/>
    <w:tmpl w:val="8D6AA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85677"/>
    <w:multiLevelType w:val="hybridMultilevel"/>
    <w:tmpl w:val="C750C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46FE9"/>
    <w:multiLevelType w:val="hybridMultilevel"/>
    <w:tmpl w:val="17A098F4"/>
    <w:lvl w:ilvl="0" w:tplc="F72614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322A28B6"/>
    <w:multiLevelType w:val="hybridMultilevel"/>
    <w:tmpl w:val="CDF82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6F95F41"/>
    <w:multiLevelType w:val="hybridMultilevel"/>
    <w:tmpl w:val="1FC8A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104C65"/>
    <w:multiLevelType w:val="hybridMultilevel"/>
    <w:tmpl w:val="25A8E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61860"/>
    <w:multiLevelType w:val="hybridMultilevel"/>
    <w:tmpl w:val="6A4A3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2"/>
  </w:num>
  <w:num w:numId="7">
    <w:abstractNumId w:val="10"/>
  </w:num>
  <w:num w:numId="8">
    <w:abstractNumId w:val="12"/>
  </w:num>
  <w:num w:numId="9">
    <w:abstractNumId w:val="0"/>
  </w:num>
  <w:num w:numId="10">
    <w:abstractNumId w:val="5"/>
  </w:num>
  <w:num w:numId="11">
    <w:abstractNumId w:val="1"/>
  </w:num>
  <w:num w:numId="12">
    <w:abstractNumId w:val="14"/>
  </w:num>
  <w:num w:numId="13">
    <w:abstractNumId w:val="13"/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42A"/>
    <w:rsid w:val="000C0AA5"/>
    <w:rsid w:val="000F474A"/>
    <w:rsid w:val="000F6085"/>
    <w:rsid w:val="001A7A9D"/>
    <w:rsid w:val="001B5A6F"/>
    <w:rsid w:val="001C34D4"/>
    <w:rsid w:val="001C40B4"/>
    <w:rsid w:val="0020291D"/>
    <w:rsid w:val="00232554"/>
    <w:rsid w:val="002A4ACE"/>
    <w:rsid w:val="002C5799"/>
    <w:rsid w:val="002D1B73"/>
    <w:rsid w:val="003836ED"/>
    <w:rsid w:val="00392AE4"/>
    <w:rsid w:val="0039317A"/>
    <w:rsid w:val="003D676C"/>
    <w:rsid w:val="004216A7"/>
    <w:rsid w:val="00460BCE"/>
    <w:rsid w:val="004730E5"/>
    <w:rsid w:val="004A2BF6"/>
    <w:rsid w:val="004B28C4"/>
    <w:rsid w:val="004C3035"/>
    <w:rsid w:val="004E4EDB"/>
    <w:rsid w:val="004E5162"/>
    <w:rsid w:val="005050B9"/>
    <w:rsid w:val="005220F4"/>
    <w:rsid w:val="0053437A"/>
    <w:rsid w:val="00544D06"/>
    <w:rsid w:val="00576CA2"/>
    <w:rsid w:val="005C0B60"/>
    <w:rsid w:val="005D542A"/>
    <w:rsid w:val="005E607A"/>
    <w:rsid w:val="00602708"/>
    <w:rsid w:val="006E28D7"/>
    <w:rsid w:val="006F03A4"/>
    <w:rsid w:val="007119B8"/>
    <w:rsid w:val="00734044"/>
    <w:rsid w:val="00764869"/>
    <w:rsid w:val="007B5842"/>
    <w:rsid w:val="007C37FF"/>
    <w:rsid w:val="007D3FAD"/>
    <w:rsid w:val="00854B42"/>
    <w:rsid w:val="008A68F0"/>
    <w:rsid w:val="008C3122"/>
    <w:rsid w:val="00915144"/>
    <w:rsid w:val="009825F3"/>
    <w:rsid w:val="009A3EC7"/>
    <w:rsid w:val="00A223B8"/>
    <w:rsid w:val="00A31DE6"/>
    <w:rsid w:val="00B200C3"/>
    <w:rsid w:val="00B46D52"/>
    <w:rsid w:val="00B478F5"/>
    <w:rsid w:val="00B8255F"/>
    <w:rsid w:val="00BB12E4"/>
    <w:rsid w:val="00BB3444"/>
    <w:rsid w:val="00BD6E53"/>
    <w:rsid w:val="00BF343F"/>
    <w:rsid w:val="00C001C4"/>
    <w:rsid w:val="00C754BC"/>
    <w:rsid w:val="00CA52A4"/>
    <w:rsid w:val="00CD2AD1"/>
    <w:rsid w:val="00CE3388"/>
    <w:rsid w:val="00CF3F65"/>
    <w:rsid w:val="00CF6ACE"/>
    <w:rsid w:val="00D01241"/>
    <w:rsid w:val="00D65138"/>
    <w:rsid w:val="00D83457"/>
    <w:rsid w:val="00D87753"/>
    <w:rsid w:val="00DB2447"/>
    <w:rsid w:val="00DE3F6A"/>
    <w:rsid w:val="00E255A9"/>
    <w:rsid w:val="00E31D42"/>
    <w:rsid w:val="00EB2274"/>
    <w:rsid w:val="00F42325"/>
    <w:rsid w:val="00FC5BE4"/>
    <w:rsid w:val="00FD70F1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2BD5F"/>
  <w15:docId w15:val="{79559841-E1EF-4B41-8E82-6CD575AA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30E5"/>
  </w:style>
  <w:style w:type="paragraph" w:styleId="Stopka">
    <w:name w:val="footer"/>
    <w:basedOn w:val="Normalny"/>
    <w:link w:val="Stopka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30E5"/>
  </w:style>
  <w:style w:type="paragraph" w:styleId="Tekstdymka">
    <w:name w:val="Balloon Text"/>
    <w:basedOn w:val="Normalny"/>
    <w:link w:val="TekstdymkaZnak"/>
    <w:uiPriority w:val="99"/>
    <w:semiHidden/>
    <w:unhideWhenUsed/>
    <w:rsid w:val="00473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0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730E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6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6D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6D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6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6D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3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68CF2-F2B6-406B-9823-8F9690248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1494</Words>
  <Characters>8965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Dominika</dc:creator>
  <cp:lastModifiedBy>DominikaDGT</cp:lastModifiedBy>
  <cp:revision>6</cp:revision>
  <cp:lastPrinted>2021-08-03T11:40:00Z</cp:lastPrinted>
  <dcterms:created xsi:type="dcterms:W3CDTF">2021-06-18T07:20:00Z</dcterms:created>
  <dcterms:modified xsi:type="dcterms:W3CDTF">2021-08-06T06:22:00Z</dcterms:modified>
</cp:coreProperties>
</file>