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26EBE" w14:textId="71E44597" w:rsidR="00915144" w:rsidRPr="00915144" w:rsidRDefault="00915144" w:rsidP="00915144">
      <w:pPr>
        <w:tabs>
          <w:tab w:val="left" w:pos="7460"/>
        </w:tabs>
        <w:jc w:val="right"/>
        <w:rPr>
          <w:rFonts w:ascii="Times New Roman" w:eastAsia="Times New Roman" w:hAnsi="Times New Roman" w:cs="Times New Roman"/>
          <w:b/>
          <w:sz w:val="20"/>
        </w:rPr>
      </w:pPr>
      <w:r w:rsidRPr="00915144">
        <w:rPr>
          <w:rFonts w:ascii="Times New Roman" w:eastAsia="Times New Roman" w:hAnsi="Times New Roman" w:cs="Times New Roman"/>
          <w:sz w:val="20"/>
        </w:rPr>
        <w:t xml:space="preserve">Załącznik nr </w:t>
      </w:r>
      <w:r w:rsidR="00BF343F">
        <w:rPr>
          <w:rFonts w:ascii="Times New Roman" w:eastAsia="Times New Roman" w:hAnsi="Times New Roman" w:cs="Times New Roman"/>
          <w:sz w:val="20"/>
        </w:rPr>
        <w:t>9</w:t>
      </w:r>
      <w:r w:rsidRPr="00915144">
        <w:rPr>
          <w:rFonts w:ascii="Times New Roman" w:eastAsia="Times New Roman" w:hAnsi="Times New Roman" w:cs="Times New Roman"/>
          <w:sz w:val="20"/>
        </w:rPr>
        <w:t xml:space="preserve"> do SWZ</w:t>
      </w:r>
      <w:r w:rsidRPr="00915144"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p w14:paraId="2414E547" w14:textId="183BCE34" w:rsidR="004730E5" w:rsidRPr="00D65138" w:rsidRDefault="00915144" w:rsidP="00915144">
      <w:pPr>
        <w:tabs>
          <w:tab w:val="left" w:pos="7460"/>
        </w:tabs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/>
      </w:r>
      <w:r w:rsidR="004730E5" w:rsidRPr="00D65138">
        <w:rPr>
          <w:rFonts w:ascii="Times New Roman" w:eastAsia="Times New Roman" w:hAnsi="Times New Roman" w:cs="Times New Roman"/>
          <w:b/>
          <w:sz w:val="24"/>
        </w:rPr>
        <w:t>UMOWA</w:t>
      </w:r>
    </w:p>
    <w:p w14:paraId="50AC8C9D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Zawarta w dniu 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……………</w:t>
      </w:r>
      <w:r w:rsidR="003836ED" w:rsidRPr="004C3035">
        <w:rPr>
          <w:rFonts w:ascii="Times New Roman" w:eastAsia="Times New Roman" w:hAnsi="Times New Roman" w:cs="Times New Roman"/>
          <w:b/>
          <w:sz w:val="20"/>
          <w:szCs w:val="20"/>
        </w:rPr>
        <w:t xml:space="preserve">……… 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pomiędzy:</w:t>
      </w:r>
    </w:p>
    <w:p w14:paraId="069B493E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Państwową Wyższą Szkołą Zawodową w Głogowie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, ul. Piotra Skargi 5, 67-200 Głogów</w:t>
      </w:r>
      <w:r w:rsidR="00DB2447" w:rsidRPr="004C3035">
        <w:rPr>
          <w:rFonts w:ascii="Times New Roman" w:eastAsia="Times New Roman" w:hAnsi="Times New Roman" w:cs="Times New Roman"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NIP 693-20-45-180</w:t>
      </w:r>
    </w:p>
    <w:p w14:paraId="0E5579B6" w14:textId="77777777" w:rsidR="004730E5" w:rsidRPr="004C3035" w:rsidRDefault="004730E5" w:rsidP="004730E5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>zwaną w dalszej części „</w:t>
      </w:r>
      <w:r w:rsidRPr="004C3035">
        <w:rPr>
          <w:rFonts w:ascii="Times New Roman" w:eastAsia="Times New Roman" w:hAnsi="Times New Roman" w:cs="Times New Roman"/>
          <w:b/>
          <w:sz w:val="20"/>
          <w:szCs w:val="20"/>
        </w:rPr>
        <w:t>Zamawiającym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>”, reprezentowaną przez</w:t>
      </w:r>
    </w:p>
    <w:p w14:paraId="002AF8B6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>1. Rektora  -  dr Katarzyn</w:t>
      </w:r>
      <w:r w:rsidR="00FC5BE4" w:rsidRPr="004C3035">
        <w:rPr>
          <w:rFonts w:ascii="Times New Roman" w:eastAsia="Times New Roman" w:hAnsi="Times New Roman" w:cs="Times New Roman"/>
          <w:sz w:val="20"/>
          <w:szCs w:val="20"/>
        </w:rPr>
        <w:t>ę</w:t>
      </w: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proofErr w:type="spellStart"/>
      <w:r w:rsidRPr="004C3035">
        <w:rPr>
          <w:rFonts w:ascii="Times New Roman" w:eastAsia="Times New Roman" w:hAnsi="Times New Roman" w:cs="Times New Roman"/>
          <w:sz w:val="20"/>
          <w:szCs w:val="20"/>
        </w:rPr>
        <w:t>Rusak</w:t>
      </w:r>
      <w:proofErr w:type="spellEnd"/>
    </w:p>
    <w:p w14:paraId="0B941D6F" w14:textId="77777777" w:rsidR="004730E5" w:rsidRPr="004C3035" w:rsidRDefault="004730E5" w:rsidP="00DB2447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ab/>
        <w:t xml:space="preserve">    przy kontrasygnacie Kwestora  - mgr Magdaleny Zarubajko </w:t>
      </w:r>
    </w:p>
    <w:p w14:paraId="268B0656" w14:textId="77777777" w:rsidR="00B46D52" w:rsidRDefault="004730E5" w:rsidP="003836ED">
      <w:pPr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a  </w:t>
      </w:r>
    </w:p>
    <w:p w14:paraId="1864484F" w14:textId="1D2D53CB" w:rsidR="006E28D7" w:rsidRDefault="001C40B4" w:rsidP="006E28D7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bCs/>
          <w:sz w:val="20"/>
          <w:szCs w:val="20"/>
        </w:rPr>
        <w:br/>
      </w:r>
      <w:r w:rsidRPr="004C3035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NIP: </w:t>
      </w:r>
      <w:r w:rsidR="004B28C4">
        <w:rPr>
          <w:rFonts w:ascii="Times New Roman" w:eastAsia="Times New Roman" w:hAnsi="Times New Roman" w:cs="Times New Roman"/>
          <w:b/>
          <w:bCs/>
          <w:sz w:val="20"/>
          <w:szCs w:val="20"/>
        </w:rPr>
        <w:br/>
        <w:t xml:space="preserve">KRS: </w:t>
      </w:r>
    </w:p>
    <w:p w14:paraId="20A26064" w14:textId="02E21078" w:rsidR="00544D06" w:rsidRDefault="004730E5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  <w:r w:rsidRPr="004C3035">
        <w:rPr>
          <w:rFonts w:ascii="Times New Roman" w:eastAsia="Times New Roman" w:hAnsi="Times New Roman" w:cs="Times New Roman"/>
          <w:sz w:val="20"/>
          <w:szCs w:val="20"/>
        </w:rPr>
        <w:t xml:space="preserve">zwanym dalej  </w:t>
      </w:r>
      <w:r w:rsidRPr="004C3035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>„</w:t>
      </w:r>
      <w:r w:rsidRPr="004C3035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Wykonawcą</w:t>
      </w:r>
      <w:r w:rsidR="006E28D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, </w:t>
      </w:r>
      <w:r w:rsidR="00544D06">
        <w:rPr>
          <w:rFonts w:ascii="Times New Roman" w:eastAsia="Times New Roman" w:hAnsi="Times New Roman" w:cs="Times New Roman"/>
          <w:sz w:val="20"/>
          <w:szCs w:val="20"/>
        </w:rPr>
        <w:t>reprezentowanym przez:</w:t>
      </w:r>
    </w:p>
    <w:p w14:paraId="359E7003" w14:textId="1A3BE136" w:rsidR="00FF7414" w:rsidRDefault="00FF7414" w:rsidP="006E28D7">
      <w:pPr>
        <w:ind w:firstLine="708"/>
        <w:rPr>
          <w:rFonts w:ascii="Times New Roman" w:eastAsia="Times New Roman" w:hAnsi="Times New Roman" w:cs="Times New Roman"/>
          <w:sz w:val="20"/>
          <w:szCs w:val="20"/>
        </w:rPr>
      </w:pPr>
    </w:p>
    <w:p w14:paraId="063B8EFD" w14:textId="77777777" w:rsidR="00FF7414" w:rsidRPr="006E28D7" w:rsidRDefault="00FF7414" w:rsidP="006E28D7">
      <w:pPr>
        <w:ind w:firstLine="708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0E415F24" w14:textId="58F482C6" w:rsidR="00DB2447" w:rsidRPr="004C3035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7119B8">
        <w:rPr>
          <w:rFonts w:ascii="Times New Roman" w:hAnsi="Times New Roman" w:cs="Times New Roman"/>
          <w:sz w:val="20"/>
          <w:szCs w:val="20"/>
        </w:rPr>
        <w:t xml:space="preserve">W wyniku postępowania o udzielenie zamówienia publicznego przeprowadzonego na podstawie art. </w:t>
      </w:r>
      <w:r w:rsidR="003D676C" w:rsidRPr="007119B8">
        <w:rPr>
          <w:rFonts w:ascii="Times New Roman" w:hAnsi="Times New Roman" w:cs="Times New Roman"/>
          <w:sz w:val="20"/>
          <w:szCs w:val="20"/>
        </w:rPr>
        <w:t xml:space="preserve">275 pkt 1 </w:t>
      </w:r>
      <w:r w:rsidRPr="007119B8">
        <w:rPr>
          <w:rFonts w:ascii="Times New Roman" w:hAnsi="Times New Roman" w:cs="Times New Roman"/>
          <w:sz w:val="20"/>
          <w:szCs w:val="20"/>
        </w:rPr>
        <w:t>u</w:t>
      </w:r>
      <w:r w:rsidR="003D676C" w:rsidRPr="007119B8">
        <w:rPr>
          <w:rFonts w:ascii="Times New Roman" w:hAnsi="Times New Roman" w:cs="Times New Roman"/>
          <w:sz w:val="20"/>
          <w:szCs w:val="20"/>
        </w:rPr>
        <w:t>s</w:t>
      </w:r>
      <w:r w:rsidRPr="007119B8">
        <w:rPr>
          <w:rFonts w:ascii="Times New Roman" w:hAnsi="Times New Roman" w:cs="Times New Roman"/>
          <w:sz w:val="20"/>
          <w:szCs w:val="20"/>
        </w:rPr>
        <w:t xml:space="preserve">tawy z dnia </w:t>
      </w:r>
      <w:r w:rsidR="003D676C" w:rsidRPr="007119B8">
        <w:rPr>
          <w:rFonts w:ascii="Times New Roman" w:hAnsi="Times New Roman" w:cs="Times New Roman"/>
          <w:sz w:val="20"/>
          <w:szCs w:val="20"/>
        </w:rPr>
        <w:t>11</w:t>
      </w:r>
      <w:r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="003D676C" w:rsidRPr="007119B8">
        <w:rPr>
          <w:rFonts w:ascii="Times New Roman" w:hAnsi="Times New Roman" w:cs="Times New Roman"/>
          <w:sz w:val="20"/>
          <w:szCs w:val="20"/>
        </w:rPr>
        <w:t>września</w:t>
      </w:r>
      <w:r w:rsidRPr="007119B8">
        <w:rPr>
          <w:rFonts w:ascii="Times New Roman" w:hAnsi="Times New Roman" w:cs="Times New Roman"/>
          <w:sz w:val="20"/>
          <w:szCs w:val="20"/>
        </w:rPr>
        <w:t xml:space="preserve"> 20</w:t>
      </w:r>
      <w:r w:rsidR="003D676C" w:rsidRPr="007119B8">
        <w:rPr>
          <w:rFonts w:ascii="Times New Roman" w:hAnsi="Times New Roman" w:cs="Times New Roman"/>
          <w:sz w:val="20"/>
          <w:szCs w:val="20"/>
        </w:rPr>
        <w:t>19</w:t>
      </w:r>
      <w:r w:rsidRPr="007119B8">
        <w:rPr>
          <w:rFonts w:ascii="Times New Roman" w:hAnsi="Times New Roman" w:cs="Times New Roman"/>
          <w:sz w:val="20"/>
          <w:szCs w:val="20"/>
        </w:rPr>
        <w:t xml:space="preserve"> r. Prawo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 xml:space="preserve">zamówień publicznych (Dz. U. z 2019 r. poz. </w:t>
      </w:r>
      <w:r w:rsidR="003D676C" w:rsidRPr="007119B8">
        <w:rPr>
          <w:rFonts w:ascii="Times New Roman" w:hAnsi="Times New Roman" w:cs="Times New Roman"/>
          <w:sz w:val="20"/>
          <w:szCs w:val="20"/>
        </w:rPr>
        <w:t>2019</w:t>
      </w:r>
      <w:r w:rsidR="00BF343F">
        <w:rPr>
          <w:rFonts w:ascii="Times New Roman" w:hAnsi="Times New Roman" w:cs="Times New Roman"/>
          <w:sz w:val="20"/>
          <w:szCs w:val="20"/>
        </w:rPr>
        <w:t xml:space="preserve"> ze zm.</w:t>
      </w:r>
      <w:r w:rsidRPr="007119B8">
        <w:rPr>
          <w:rFonts w:ascii="Times New Roman" w:hAnsi="Times New Roman" w:cs="Times New Roman"/>
          <w:sz w:val="20"/>
          <w:szCs w:val="20"/>
        </w:rPr>
        <w:t>), dalej zwaną ustawą, została zawarta umowa</w:t>
      </w:r>
      <w:r w:rsidR="004730E5" w:rsidRPr="007119B8">
        <w:rPr>
          <w:rFonts w:ascii="Times New Roman" w:hAnsi="Times New Roman" w:cs="Times New Roman"/>
          <w:sz w:val="20"/>
          <w:szCs w:val="20"/>
        </w:rPr>
        <w:t xml:space="preserve"> </w:t>
      </w:r>
      <w:r w:rsidRPr="007119B8">
        <w:rPr>
          <w:rFonts w:ascii="Times New Roman" w:hAnsi="Times New Roman" w:cs="Times New Roman"/>
          <w:sz w:val="20"/>
          <w:szCs w:val="20"/>
        </w:rPr>
        <w:t>o następującej treści:</w:t>
      </w:r>
    </w:p>
    <w:p w14:paraId="7CEBA657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Przedmiot umowy</w:t>
      </w:r>
    </w:p>
    <w:p w14:paraId="775955A2" w14:textId="7DF8F635" w:rsidR="004730E5" w:rsidRPr="00BD6E53" w:rsidRDefault="005D542A" w:rsidP="00A223B8">
      <w:p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1. Przedmiotem niniejszej umowy jest </w:t>
      </w:r>
      <w:r w:rsidR="00C754BC" w:rsidRPr="004C3035">
        <w:rPr>
          <w:rFonts w:ascii="Times New Roman" w:hAnsi="Times New Roman" w:cs="Times New Roman"/>
          <w:sz w:val="20"/>
          <w:szCs w:val="20"/>
        </w:rPr>
        <w:t>,,</w:t>
      </w:r>
      <w:r w:rsidR="00764869" w:rsidRPr="00764869">
        <w:t xml:space="preserve"> </w:t>
      </w:r>
      <w:r w:rsidR="00BF343F" w:rsidRPr="00BF343F">
        <w:rPr>
          <w:rFonts w:ascii="Times New Roman" w:hAnsi="Times New Roman" w:cs="Times New Roman"/>
          <w:sz w:val="20"/>
          <w:szCs w:val="20"/>
        </w:rPr>
        <w:t>Dostawa sprzętu do Instytutu Politechnicznego Państwowej Wyższej Szkoły Zawodowej w Głogowie</w:t>
      </w:r>
      <w:r w:rsidR="00764869">
        <w:rPr>
          <w:rFonts w:ascii="Times New Roman" w:hAnsi="Times New Roman" w:cs="Times New Roman"/>
          <w:sz w:val="20"/>
          <w:szCs w:val="20"/>
        </w:rPr>
        <w:t xml:space="preserve">”. </w:t>
      </w:r>
      <w:r w:rsidR="00C754BC" w:rsidRPr="004C3035">
        <w:rPr>
          <w:rFonts w:ascii="Times New Roman" w:hAnsi="Times New Roman" w:cs="Times New Roman"/>
          <w:sz w:val="20"/>
          <w:szCs w:val="20"/>
        </w:rPr>
        <w:t>– DGT.262.</w:t>
      </w:r>
      <w:r w:rsidR="009C5065">
        <w:rPr>
          <w:rFonts w:ascii="Times New Roman" w:hAnsi="Times New Roman" w:cs="Times New Roman"/>
          <w:sz w:val="20"/>
          <w:szCs w:val="20"/>
        </w:rPr>
        <w:t>8</w:t>
      </w:r>
      <w:bookmarkStart w:id="0" w:name="_GoBack"/>
      <w:bookmarkEnd w:id="0"/>
      <w:r w:rsidR="00C754BC" w:rsidRPr="004C3035">
        <w:rPr>
          <w:rFonts w:ascii="Times New Roman" w:hAnsi="Times New Roman" w:cs="Times New Roman"/>
          <w:sz w:val="20"/>
          <w:szCs w:val="20"/>
        </w:rPr>
        <w:t>.202</w:t>
      </w:r>
      <w:r w:rsidR="009825F3">
        <w:rPr>
          <w:rFonts w:ascii="Times New Roman" w:hAnsi="Times New Roman" w:cs="Times New Roman"/>
          <w:sz w:val="20"/>
          <w:szCs w:val="20"/>
        </w:rPr>
        <w:t>1</w:t>
      </w:r>
      <w:r w:rsidRPr="004C3035">
        <w:rPr>
          <w:rFonts w:ascii="Times New Roman" w:hAnsi="Times New Roman" w:cs="Times New Roman"/>
          <w:sz w:val="20"/>
          <w:szCs w:val="20"/>
        </w:rPr>
        <w:t>. zgodnie z ofertą Wykonawcy oraz z opisem przedmiotu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zamówienia</w:t>
      </w:r>
      <w:r w:rsidR="00BD6E53" w:rsidRPr="00BD6E53">
        <w:rPr>
          <w:rFonts w:ascii="Times New Roman" w:hAnsi="Times New Roman" w:cs="Times New Roman"/>
          <w:sz w:val="20"/>
          <w:szCs w:val="20"/>
        </w:rPr>
        <w:t>.</w:t>
      </w:r>
    </w:p>
    <w:p w14:paraId="393715C6" w14:textId="77777777" w:rsidR="004C3035" w:rsidRPr="00BD6E53" w:rsidRDefault="004C3035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2. Szczegółowy opis przedmiotu umowy określa załącznik nr 1 – Formularz oferty, załącznik nr 2 – Opis przedmiotu zamówienia. </w:t>
      </w:r>
    </w:p>
    <w:p w14:paraId="114B1264" w14:textId="2CD66892" w:rsidR="00C001C4" w:rsidRPr="00BD6E53" w:rsidRDefault="005D542A" w:rsidP="004730E5">
      <w:p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3. Wykonawca oświadcza, że przedmiot umowy jest fabrycznie nowy, nieużywany oraz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nieeksponowany na wystawach lub imprezach targowych, sprawny technicznie, bezpieczny,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kompletny i gotowy do</w:t>
      </w:r>
      <w:r w:rsidR="00BD6E53" w:rsidRPr="00BD6E53">
        <w:rPr>
          <w:rFonts w:ascii="Times New Roman" w:hAnsi="Times New Roman" w:cs="Times New Roman"/>
          <w:sz w:val="20"/>
          <w:szCs w:val="20"/>
        </w:rPr>
        <w:t xml:space="preserve"> użytku</w:t>
      </w:r>
      <w:r w:rsidRPr="00BD6E53">
        <w:rPr>
          <w:rFonts w:ascii="Times New Roman" w:hAnsi="Times New Roman" w:cs="Times New Roman"/>
          <w:sz w:val="20"/>
          <w:szCs w:val="20"/>
        </w:rPr>
        <w:t>, a także spełnia wymagania techniczno-funkcjonalne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wyszczególnione w opisie przedmiotu zamówienia.</w:t>
      </w:r>
    </w:p>
    <w:p w14:paraId="080D486B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D6E53">
        <w:rPr>
          <w:rFonts w:ascii="Times New Roman" w:hAnsi="Times New Roman" w:cs="Times New Roman"/>
          <w:b/>
          <w:sz w:val="20"/>
          <w:szCs w:val="20"/>
        </w:rPr>
        <w:t>§2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Termin realizacji umowy</w:t>
      </w:r>
    </w:p>
    <w:p w14:paraId="009FEC4B" w14:textId="05BDB024" w:rsidR="00FC5BE4" w:rsidRDefault="005D542A" w:rsidP="00FC5BE4">
      <w:p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Wykonanie umowy nastąpi w terminie:</w:t>
      </w:r>
      <w:r w:rsidR="00D65138" w:rsidRPr="004C3035">
        <w:rPr>
          <w:rFonts w:ascii="Times New Roman" w:hAnsi="Times New Roman" w:cs="Times New Roman"/>
          <w:sz w:val="20"/>
          <w:szCs w:val="20"/>
        </w:rPr>
        <w:br/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do </w:t>
      </w:r>
      <w:r w:rsidR="009825F3">
        <w:rPr>
          <w:rFonts w:ascii="Times New Roman" w:hAnsi="Times New Roman" w:cs="Times New Roman"/>
          <w:sz w:val="20"/>
          <w:szCs w:val="20"/>
        </w:rPr>
        <w:t>……..</w:t>
      </w:r>
      <w:r w:rsidR="00FC5BE4" w:rsidRPr="004C3035">
        <w:rPr>
          <w:rFonts w:ascii="Times New Roman" w:hAnsi="Times New Roman" w:cs="Times New Roman"/>
          <w:sz w:val="20"/>
          <w:szCs w:val="20"/>
        </w:rPr>
        <w:t xml:space="preserve">od </w:t>
      </w:r>
      <w:r w:rsidR="009825F3">
        <w:rPr>
          <w:rFonts w:ascii="Times New Roman" w:hAnsi="Times New Roman" w:cs="Times New Roman"/>
          <w:sz w:val="20"/>
          <w:szCs w:val="20"/>
        </w:rPr>
        <w:t xml:space="preserve">daty </w:t>
      </w:r>
      <w:r w:rsidR="00FC5BE4" w:rsidRPr="004C3035">
        <w:rPr>
          <w:rFonts w:ascii="Times New Roman" w:hAnsi="Times New Roman" w:cs="Times New Roman"/>
          <w:sz w:val="20"/>
          <w:szCs w:val="20"/>
        </w:rPr>
        <w:t>podpisania umowy z Wykonawcą</w:t>
      </w:r>
    </w:p>
    <w:p w14:paraId="02A67A56" w14:textId="77777777" w:rsidR="004C3035" w:rsidRPr="004C3035" w:rsidRDefault="004C3035" w:rsidP="00FC5BE4">
      <w:pPr>
        <w:rPr>
          <w:rFonts w:ascii="Times New Roman" w:hAnsi="Times New Roman" w:cs="Times New Roman"/>
          <w:sz w:val="20"/>
          <w:szCs w:val="20"/>
        </w:rPr>
      </w:pPr>
    </w:p>
    <w:p w14:paraId="47AFF39F" w14:textId="77777777" w:rsidR="005D542A" w:rsidRPr="004C3035" w:rsidRDefault="005D542A" w:rsidP="004730E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§3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Warunki dostawy</w:t>
      </w:r>
    </w:p>
    <w:p w14:paraId="4421E9B3" w14:textId="414AFF2A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Przedmiot umowy określony w §1 ust. 1 Wykonawca zobowiązuje się </w:t>
      </w:r>
      <w:r w:rsidR="00BB12E4" w:rsidRPr="004C3035">
        <w:rPr>
          <w:rFonts w:ascii="Times New Roman" w:hAnsi="Times New Roman" w:cs="Times New Roman"/>
          <w:sz w:val="20"/>
          <w:szCs w:val="20"/>
        </w:rPr>
        <w:t>dostarczyć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swój koszt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i ryzyko na adres: 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Państwowa Wyższa Szkoła Zawodowa w Głogowie ul. Piotra Skargi 5,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="004730E5" w:rsidRPr="004C3035">
        <w:rPr>
          <w:rFonts w:ascii="Times New Roman" w:hAnsi="Times New Roman" w:cs="Times New Roman"/>
          <w:sz w:val="20"/>
          <w:szCs w:val="20"/>
        </w:rPr>
        <w:t>67-200 Głogów</w:t>
      </w:r>
    </w:p>
    <w:p w14:paraId="640F6366" w14:textId="13B3EE60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>Dostawa przedmiotu umowy obejmuje: transport do Zamawiającego, rozładune</w:t>
      </w:r>
      <w:r w:rsidR="00232554" w:rsidRPr="00BD6E53">
        <w:rPr>
          <w:rFonts w:ascii="Times New Roman" w:hAnsi="Times New Roman" w:cs="Times New Roman"/>
          <w:sz w:val="20"/>
          <w:szCs w:val="20"/>
        </w:rPr>
        <w:t xml:space="preserve">k, </w:t>
      </w:r>
      <w:r w:rsidRPr="00BD6E53">
        <w:rPr>
          <w:rFonts w:ascii="Times New Roman" w:hAnsi="Times New Roman" w:cs="Times New Roman"/>
          <w:sz w:val="20"/>
          <w:szCs w:val="20"/>
        </w:rPr>
        <w:t>wniesienie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sz w:val="20"/>
          <w:szCs w:val="20"/>
        </w:rPr>
        <w:t>d</w:t>
      </w:r>
      <w:r w:rsidR="004730E5" w:rsidRPr="00BD6E53">
        <w:rPr>
          <w:rFonts w:ascii="Times New Roman" w:hAnsi="Times New Roman" w:cs="Times New Roman"/>
          <w:sz w:val="20"/>
          <w:szCs w:val="20"/>
        </w:rPr>
        <w:t xml:space="preserve">o </w:t>
      </w:r>
      <w:r w:rsidRPr="00BD6E53">
        <w:rPr>
          <w:rFonts w:ascii="Times New Roman" w:hAnsi="Times New Roman" w:cs="Times New Roman"/>
          <w:sz w:val="20"/>
          <w:szCs w:val="20"/>
        </w:rPr>
        <w:t>pomieszczeń Zamawiającego w miejscu przez niego wskazanym.</w:t>
      </w:r>
    </w:p>
    <w:p w14:paraId="3D65250F" w14:textId="77777777" w:rsidR="004730E5" w:rsidRPr="00BD6E53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D6E53">
        <w:rPr>
          <w:rFonts w:ascii="Times New Roman" w:hAnsi="Times New Roman" w:cs="Times New Roman"/>
          <w:sz w:val="20"/>
          <w:szCs w:val="20"/>
        </w:rPr>
        <w:t xml:space="preserve">Wykonawca, przy dostawie dołączy do przedmiotu umowy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karty gwarancyjne oraz instrukcje</w:t>
      </w:r>
      <w:r w:rsidR="004730E5"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BD6E53">
        <w:rPr>
          <w:rFonts w:ascii="Times New Roman" w:hAnsi="Times New Roman" w:cs="Times New Roman"/>
          <w:color w:val="000000" w:themeColor="text1"/>
          <w:sz w:val="20"/>
          <w:szCs w:val="20"/>
        </w:rPr>
        <w:t>obsługi.</w:t>
      </w:r>
    </w:p>
    <w:p w14:paraId="6C4B8497" w14:textId="77777777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Ilościowego i technicznego odbioru przedmiotu umowy dokona upoważniony przedstawiciel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Zamawiającego.</w:t>
      </w:r>
    </w:p>
    <w:p w14:paraId="282A9463" w14:textId="77823F6F" w:rsidR="004730E5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Odbiór przedmiotu umowy zostanie potwierdzony protok</w:t>
      </w:r>
      <w:r w:rsidR="00A31DE6">
        <w:rPr>
          <w:rFonts w:ascii="Times New Roman" w:hAnsi="Times New Roman" w:cs="Times New Roman"/>
          <w:sz w:val="20"/>
          <w:szCs w:val="20"/>
        </w:rPr>
        <w:t>o</w:t>
      </w:r>
      <w:r w:rsidRPr="004C3035">
        <w:rPr>
          <w:rFonts w:ascii="Times New Roman" w:hAnsi="Times New Roman" w:cs="Times New Roman"/>
          <w:sz w:val="20"/>
          <w:szCs w:val="20"/>
        </w:rPr>
        <w:t>łem</w:t>
      </w:r>
      <w:r w:rsidR="00A31DE6">
        <w:rPr>
          <w:rFonts w:ascii="Times New Roman" w:hAnsi="Times New Roman" w:cs="Times New Roman"/>
          <w:sz w:val="20"/>
          <w:szCs w:val="20"/>
        </w:rPr>
        <w:t xml:space="preserve">  bezusterkowego odbioru</w:t>
      </w:r>
      <w:r w:rsidR="008A68F0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podpisanym przez</w:t>
      </w:r>
      <w:r w:rsidR="004730E5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przedstawicieli każdej ze stron.</w:t>
      </w:r>
    </w:p>
    <w:p w14:paraId="048B537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Jeżeli w trakcie odbioru zostaną stwierdzone wady nadające się do usunięcia, Zamawiający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odmówi przyjęcia dostawy do czasu usunięcia wad przez Wykonawcę.</w:t>
      </w:r>
    </w:p>
    <w:p w14:paraId="700CAF60" w14:textId="77777777" w:rsidR="001A7A9D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Braki ilościowe lub wady jakościowe stwierdzone w dostawie Zamawiający reklamuje w ciągu 5 dni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roboczych od ich stwierdzenia. Wykonawca zobowiązuje się na własny koszt do uzupełnienia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braków lub usunięcia wad niezwłocznie, nie później jednak niż w terminie 5 dni roboczych, licząc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daty otrzymania wezwania.</w:t>
      </w:r>
    </w:p>
    <w:p w14:paraId="31B0DEDA" w14:textId="65CDF909" w:rsidR="005D542A" w:rsidRPr="004C3035" w:rsidRDefault="005D542A" w:rsidP="004730E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zgłosi Zamawiającemu (osoba kontaktowa) gotowość dostarczenia przedmiotu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 z co najmniej dwudniowym wyprzedzeniem, podając proponowaną datę jego dostarczenia.</w:t>
      </w:r>
    </w:p>
    <w:p w14:paraId="6962171A" w14:textId="77777777" w:rsidR="005D542A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§4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Wartość umowy</w:t>
      </w:r>
    </w:p>
    <w:p w14:paraId="731D2C57" w14:textId="2C9DA153" w:rsidR="001A7A9D" w:rsidRPr="004C3035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zobowiązuje się do dostawy</w:t>
      </w:r>
      <w:r w:rsidR="004A2BF6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po cenie wymienionej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 formularzu ofertowym złożonym przez Wykonawcę w postępowaniu.</w:t>
      </w:r>
    </w:p>
    <w:p w14:paraId="475B989B" w14:textId="77777777" w:rsidR="009825F3" w:rsidRPr="009825F3" w:rsidRDefault="005D542A" w:rsidP="004A2BF6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Wartość</w:t>
      </w:r>
      <w:r w:rsidR="009825F3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przedmiotu umowy wynosi: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4467DF3E" w14:textId="7C3DB347" w:rsidR="009825F3" w:rsidRPr="009825F3" w:rsidRDefault="009825F3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netto: ……………. (</w:t>
      </w:r>
      <w:r w:rsidR="00C001C4" w:rsidRPr="009825F3">
        <w:rPr>
          <w:rFonts w:ascii="Times New Roman" w:hAnsi="Times New Roman" w:cs="Times New Roman"/>
          <w:sz w:val="20"/>
          <w:szCs w:val="20"/>
        </w:rPr>
        <w:t xml:space="preserve">słownie: </w:t>
      </w:r>
      <w:r w:rsidRPr="009825F3">
        <w:rPr>
          <w:rFonts w:ascii="Times New Roman" w:hAnsi="Times New Roman" w:cs="Times New Roman"/>
          <w:sz w:val="20"/>
          <w:szCs w:val="20"/>
        </w:rPr>
        <w:t>…..),</w:t>
      </w:r>
    </w:p>
    <w:p w14:paraId="3E31169F" w14:textId="5145446D" w:rsidR="009825F3" w:rsidRPr="009825F3" w:rsidRDefault="009825F3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9825F3">
        <w:rPr>
          <w:rFonts w:ascii="Times New Roman" w:hAnsi="Times New Roman" w:cs="Times New Roman"/>
          <w:sz w:val="20"/>
          <w:szCs w:val="20"/>
        </w:rPr>
        <w:t>brutto: ……………(słownie:…</w:t>
      </w:r>
      <w:r>
        <w:rPr>
          <w:rFonts w:ascii="Times New Roman" w:hAnsi="Times New Roman" w:cs="Times New Roman"/>
          <w:sz w:val="20"/>
          <w:szCs w:val="20"/>
        </w:rPr>
        <w:t>..</w:t>
      </w:r>
      <w:r w:rsidRPr="009825F3">
        <w:rPr>
          <w:rFonts w:ascii="Times New Roman" w:hAnsi="Times New Roman" w:cs="Times New Roman"/>
          <w:sz w:val="20"/>
          <w:szCs w:val="20"/>
        </w:rPr>
        <w:t>.).</w:t>
      </w:r>
    </w:p>
    <w:p w14:paraId="0DD6C4EB" w14:textId="256F698D" w:rsidR="005D542A" w:rsidRPr="004C3035" w:rsidRDefault="005D542A" w:rsidP="004A2BF6">
      <w:pPr>
        <w:pStyle w:val="Akapitzlist"/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Cena brutto zawiera wszelkie koszty, opłaty i podatki związane z dostawą przedmiotu umowy w miejscu wskazanym przez Zamawiającego.</w:t>
      </w:r>
    </w:p>
    <w:p w14:paraId="034D27C4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§5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Termin i warunki płatności</w:t>
      </w:r>
    </w:p>
    <w:p w14:paraId="41FB4D1D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Podstawą do wystawienia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faktury</w:t>
      </w:r>
      <w:r w:rsidRPr="004C3035">
        <w:rPr>
          <w:rFonts w:ascii="Times New Roman" w:hAnsi="Times New Roman"/>
          <w:color w:val="00B05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będzie</w:t>
      </w:r>
      <w:r w:rsidRPr="004C3035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protokół bezusterkowego odbioru</w:t>
      </w:r>
      <w:r w:rsidRPr="004C3035">
        <w:rPr>
          <w:rFonts w:ascii="Times New Roman" w:hAnsi="Times New Roman"/>
          <w:color w:val="00B050"/>
          <w:sz w:val="20"/>
          <w:szCs w:val="20"/>
        </w:rPr>
        <w:t>.</w:t>
      </w:r>
    </w:p>
    <w:p w14:paraId="60CA333E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Zamawiający posiada konto na Platformie Elektronicznego Fakturowania, co daje możliwość Wykonawcy wystawienia faktury elektronicznej. </w:t>
      </w:r>
    </w:p>
    <w:p w14:paraId="481CBCF8" w14:textId="77777777" w:rsidR="00C754BC" w:rsidRPr="004C3035" w:rsidRDefault="00C754BC" w:rsidP="00C754BC">
      <w:pPr>
        <w:numPr>
          <w:ilvl w:val="0"/>
          <w:numId w:val="12"/>
        </w:numPr>
        <w:tabs>
          <w:tab w:val="right" w:pos="-2835"/>
          <w:tab w:val="center" w:pos="-156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Rozliczenia za wykonywanie przedmiotu zamówienia będą realizowane w walucie polskiej.</w:t>
      </w:r>
    </w:p>
    <w:p w14:paraId="118A6212" w14:textId="26E2F18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Zapłata za fakturę będzie realizowana </w:t>
      </w:r>
      <w:r w:rsidRPr="004C3035">
        <w:rPr>
          <w:rFonts w:ascii="Times New Roman" w:hAnsi="Times New Roman"/>
          <w:color w:val="000000"/>
          <w:sz w:val="20"/>
          <w:szCs w:val="20"/>
        </w:rPr>
        <w:t>na rachunek bankowy Wykonawcy</w:t>
      </w:r>
      <w:r w:rsidR="006F03A4" w:rsidRPr="004C3035">
        <w:rPr>
          <w:rFonts w:ascii="Times New Roman" w:hAnsi="Times New Roman"/>
          <w:color w:val="000000"/>
          <w:sz w:val="20"/>
          <w:szCs w:val="20"/>
        </w:rPr>
        <w:t xml:space="preserve"> o n</w:t>
      </w:r>
      <w:r w:rsidR="006F03A4" w:rsidRPr="004C3035">
        <w:rPr>
          <w:rFonts w:ascii="Times New Roman" w:hAnsi="Times New Roman"/>
          <w:sz w:val="20"/>
          <w:szCs w:val="20"/>
        </w:rPr>
        <w:t>r</w:t>
      </w:r>
      <w:r w:rsidR="007D3FAD" w:rsidRPr="004C3035">
        <w:rPr>
          <w:rFonts w:ascii="Times New Roman" w:hAnsi="Times New Roman"/>
          <w:sz w:val="20"/>
          <w:szCs w:val="20"/>
        </w:rPr>
        <w:t xml:space="preserve"> </w:t>
      </w:r>
      <w:r w:rsidR="00B8255F">
        <w:rPr>
          <w:rFonts w:ascii="Times New Roman" w:hAnsi="Times New Roman"/>
          <w:b/>
          <w:sz w:val="20"/>
          <w:szCs w:val="20"/>
        </w:rPr>
        <w:t>…………………………</w:t>
      </w:r>
      <w:r w:rsidRPr="004C3035">
        <w:rPr>
          <w:rFonts w:ascii="Times New Roman" w:hAnsi="Times New Roman"/>
          <w:b/>
          <w:sz w:val="20"/>
          <w:szCs w:val="20"/>
        </w:rPr>
        <w:t xml:space="preserve"> </w:t>
      </w:r>
      <w:r w:rsidRPr="004C3035">
        <w:rPr>
          <w:rFonts w:ascii="Times New Roman" w:hAnsi="Times New Roman"/>
          <w:sz w:val="20"/>
          <w:szCs w:val="20"/>
        </w:rPr>
        <w:t>z terminem płatności nie przekraczającym 14 dni licząc od daty złożenia faktury wraz z dokumentami gwarancji, licencji i zatwierdzonym protokołem bezusterkowego odbioru.</w:t>
      </w:r>
    </w:p>
    <w:p w14:paraId="04E0F63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>Wprowadza się następujące zasady dotyczące płatności wynagrodzenia należnego dla Wykonawcy z tytułu realizacji umowy:</w:t>
      </w:r>
    </w:p>
    <w:p w14:paraId="4551DC11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Zamawiający zastrzega sobie prawo regulowania wynagrodzenia należnego z tytułu realizacji Umowy w ramach mechanizmu podzielonej płatności (ang. Split 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payment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) przewidzianego w przepisach ustawy z dnia 11 marca 2004 r. o podatku od towarów i usług (</w:t>
      </w:r>
      <w:proofErr w:type="spellStart"/>
      <w:r w:rsidRPr="004C3035">
        <w:rPr>
          <w:rFonts w:ascii="Times New Roman" w:eastAsia="Calibri" w:hAnsi="Times New Roman"/>
          <w:color w:val="000000"/>
          <w:sz w:val="20"/>
          <w:szCs w:val="20"/>
        </w:rPr>
        <w:t>t.j</w:t>
      </w:r>
      <w:proofErr w:type="spellEnd"/>
      <w:r w:rsidRPr="004C3035">
        <w:rPr>
          <w:rFonts w:ascii="Times New Roman" w:eastAsia="Calibri" w:hAnsi="Times New Roman"/>
          <w:color w:val="000000"/>
          <w:sz w:val="20"/>
          <w:szCs w:val="20"/>
        </w:rPr>
        <w:t>. Dz. U. 2020, poz. 106).</w:t>
      </w:r>
    </w:p>
    <w:p w14:paraId="70745456" w14:textId="77777777" w:rsidR="00C754BC" w:rsidRPr="004C3035" w:rsidRDefault="00C754BC" w:rsidP="00C754BC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Wykonawca oświadcza, że rachunek bankowy wskazany w Umowie:</w:t>
      </w:r>
    </w:p>
    <w:p w14:paraId="39D4511E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>Jest rachunkiem umożliwiającym płatność w ramach mechanizmu podzielonej płatność, o którym mowa w pkt. 1 powyżej, jak również</w:t>
      </w:r>
    </w:p>
    <w:p w14:paraId="2138B8B4" w14:textId="77777777" w:rsidR="00C754BC" w:rsidRPr="004C3035" w:rsidRDefault="00C754BC" w:rsidP="00C754BC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Times New Roman" w:eastAsia="Calibri" w:hAnsi="Times New Roman"/>
          <w:color w:val="000000"/>
          <w:sz w:val="20"/>
          <w:szCs w:val="20"/>
        </w:rPr>
      </w:pPr>
      <w:r w:rsidRPr="004C3035">
        <w:rPr>
          <w:rFonts w:ascii="Times New Roman" w:eastAsia="Calibri" w:hAnsi="Times New Roman"/>
          <w:color w:val="000000"/>
          <w:sz w:val="20"/>
          <w:szCs w:val="20"/>
        </w:rPr>
        <w:t xml:space="preserve">Rachunkiem znajdującym się w elektronicznym wykazie podmiotów prowadzonym od 01 września 2019 r. przez Szefa Krajowej Administracji Skarbowej, o którym mowa </w:t>
      </w:r>
      <w:r w:rsidR="00C001C4" w:rsidRPr="004C3035">
        <w:rPr>
          <w:rFonts w:ascii="Times New Roman" w:eastAsia="Calibri" w:hAnsi="Times New Roman"/>
          <w:color w:val="000000"/>
          <w:sz w:val="20"/>
          <w:szCs w:val="20"/>
        </w:rPr>
        <w:br/>
      </w:r>
      <w:r w:rsidRPr="004C3035">
        <w:rPr>
          <w:rFonts w:ascii="Times New Roman" w:eastAsia="Calibri" w:hAnsi="Times New Roman"/>
          <w:color w:val="000000"/>
          <w:sz w:val="20"/>
          <w:szCs w:val="20"/>
        </w:rPr>
        <w:t>w ustawie z dnia 11 marca 2004 r. o podatku od towarów i usług (zwany dalej Wykazem).</w:t>
      </w:r>
    </w:p>
    <w:p w14:paraId="18128BD6" w14:textId="77777777" w:rsidR="00C754BC" w:rsidRPr="004C3035" w:rsidRDefault="00C754BC" w:rsidP="00C754BC">
      <w:pPr>
        <w:spacing w:after="0" w:line="240" w:lineRule="auto"/>
        <w:ind w:left="1134" w:hanging="425"/>
        <w:jc w:val="both"/>
        <w:rPr>
          <w:rFonts w:ascii="Times New Roman" w:hAnsi="Times New Roman"/>
          <w:color w:val="000000"/>
          <w:sz w:val="20"/>
          <w:szCs w:val="20"/>
        </w:rPr>
      </w:pPr>
      <w:r w:rsidRPr="004C3035">
        <w:rPr>
          <w:rFonts w:ascii="Times New Roman" w:hAnsi="Times New Roman"/>
          <w:color w:val="000000"/>
          <w:sz w:val="20"/>
          <w:szCs w:val="20"/>
        </w:rPr>
        <w:t xml:space="preserve">3)    W przypadku, gdy rachunek bankowy Wykonawcy nie spełnia warunków określonych </w:t>
      </w:r>
      <w:r w:rsidR="00C001C4" w:rsidRPr="004C3035">
        <w:rPr>
          <w:rFonts w:ascii="Times New Roman" w:hAnsi="Times New Roman"/>
          <w:color w:val="000000"/>
          <w:sz w:val="20"/>
          <w:szCs w:val="20"/>
        </w:rPr>
        <w:br/>
      </w:r>
      <w:r w:rsidRPr="004C3035">
        <w:rPr>
          <w:rFonts w:ascii="Times New Roman" w:hAnsi="Times New Roman"/>
          <w:color w:val="000000"/>
          <w:sz w:val="20"/>
          <w:szCs w:val="20"/>
        </w:rPr>
        <w:t>w pkt 2 powyżej, Zamawiający jest uprawniony do wstrzymania wypłaty wynagrodzenia do czasu przedstawienia przez Wykonawcę rachunku bankowego spełniającego warunki określone w pkt 2 powyżej. Jednocześnie opóźnienie w dokonaniu płatności wynagrodzenia w terminie określonym w Umowie, powstałe wskutek braku możliwości realizacji przez Zamawiającego płatności wynagrodzenia z zastosowaniem mechanizmu podzielonej płatności bądź dokonania płatności na rachunek objęty Wykazem, nie stanowi niewykonania lub nienależytego wykonania umowy przez Zamawiającego oraz nie stanowi podstaw do żądania od Zamawiającego jakichkolwiek odsetek z tytułu dokonania nieterminowej płatności, jak również nie stanowi podstaw do składania wobec Zamawiającego innych roszczeń, w szczególności rekompensat/odszkodowań oraz nie stanowi podstawy do odstąpienia przez Wykonawcę od umowy, jak również rozwiązania umowy ze skutkiem natychmiastowym.</w:t>
      </w:r>
    </w:p>
    <w:p w14:paraId="1A8B5E4C" w14:textId="77777777" w:rsidR="00C754BC" w:rsidRPr="004C3035" w:rsidRDefault="00C754BC" w:rsidP="00C754BC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6FAD3D02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Zamawiający nie przewiduje udzielania zaliczek.</w:t>
      </w:r>
    </w:p>
    <w:p w14:paraId="640A66CB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>Wykonawca nie może, bez pisemnej zgody Zamawiającego, przenieść zobowiązań na osobę trzecią. Wykonawca nie może, bez pisemnej zgody Zamawiającego, scedować na osobę trzecią swoich wierzytelności.</w:t>
      </w:r>
    </w:p>
    <w:p w14:paraId="7E165754" w14:textId="77777777" w:rsidR="00C754BC" w:rsidRPr="004C3035" w:rsidRDefault="00C754BC" w:rsidP="00C754BC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color w:val="00B050"/>
          <w:sz w:val="20"/>
          <w:szCs w:val="20"/>
        </w:rPr>
      </w:pPr>
      <w:r w:rsidRPr="004C3035">
        <w:rPr>
          <w:rFonts w:ascii="Times New Roman" w:hAnsi="Times New Roman"/>
          <w:sz w:val="20"/>
          <w:szCs w:val="20"/>
        </w:rPr>
        <w:t xml:space="preserve">W przypadku zmiany stawki podatku od towarów i usług (VAT), która wynikać będzie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z powszechnie obowiązujących przepisów prawnych, wynagrodzenie brutto określone </w:t>
      </w:r>
      <w:r w:rsidR="00C001C4" w:rsidRPr="004C3035">
        <w:rPr>
          <w:rFonts w:ascii="Times New Roman" w:hAnsi="Times New Roman"/>
          <w:sz w:val="20"/>
          <w:szCs w:val="20"/>
        </w:rPr>
        <w:br/>
      </w:r>
      <w:r w:rsidRPr="004C3035">
        <w:rPr>
          <w:rFonts w:ascii="Times New Roman" w:hAnsi="Times New Roman"/>
          <w:sz w:val="20"/>
          <w:szCs w:val="20"/>
        </w:rPr>
        <w:t xml:space="preserve">w ust. 1 niniejszego paragrafu ulegnie zmianie w sposób odpowiedni – tak, aby odpowiadało zaktualizowanej stawce tego podatku dla zakresu objętego Umową, który na dzień zmiany stawki VAT nie został jeszcze rozliczony. </w:t>
      </w:r>
    </w:p>
    <w:p w14:paraId="3A212CB3" w14:textId="77777777" w:rsidR="00C754BC" w:rsidRPr="004C3035" w:rsidRDefault="00C754BC" w:rsidP="00C754BC">
      <w:pPr>
        <w:spacing w:after="0" w:line="240" w:lineRule="auto"/>
        <w:ind w:left="720"/>
        <w:jc w:val="both"/>
        <w:rPr>
          <w:rFonts w:ascii="Times New Roman" w:hAnsi="Times New Roman"/>
          <w:color w:val="00B050"/>
          <w:sz w:val="20"/>
          <w:szCs w:val="20"/>
        </w:rPr>
      </w:pPr>
    </w:p>
    <w:p w14:paraId="25BC9A2F" w14:textId="77777777" w:rsidR="005D542A" w:rsidRPr="004C3035" w:rsidRDefault="006F03A4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§6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Kary umowne</w:t>
      </w:r>
    </w:p>
    <w:p w14:paraId="4F73B7AB" w14:textId="50AA5590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 przypadku niewykonania lub nienależytego wykonania umowy Wykonawca zapłaci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karę umowną w wysokości 10% wartości brutto, o której mowa w § 4 ust. 2</w:t>
      </w:r>
      <w:r w:rsidR="00FF7414">
        <w:rPr>
          <w:rFonts w:ascii="Times New Roman" w:hAnsi="Times New Roman" w:cs="Times New Roman"/>
          <w:sz w:val="20"/>
          <w:szCs w:val="20"/>
        </w:rPr>
        <w:t>.</w:t>
      </w:r>
    </w:p>
    <w:p w14:paraId="2559F69C" w14:textId="17F2B3FA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0,2%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2, za każdy dzień zwłoki w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jego dostawie lub zwłoki w usunięciu wad.</w:t>
      </w:r>
    </w:p>
    <w:p w14:paraId="07569033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zapłaci Zamawiającemu karę umowną w wysokości 10% łącznej wartości brutto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określonej w §4 ust. 2 z tytułu odstąpienia Zamawiającego od umowy z powodu okoliczności, za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które odpowiada Wykonawca.</w:t>
      </w:r>
    </w:p>
    <w:p w14:paraId="1EE6999F" w14:textId="77777777" w:rsidR="001A7A9D" w:rsidRPr="004C3035" w:rsidRDefault="005D542A" w:rsidP="004730E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do dochodzenia odszkodowania uzupełniającego do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wysokości faktycznie poniesionej szkody, niezależnie od kar umownych.</w:t>
      </w:r>
    </w:p>
    <w:p w14:paraId="0FA018DE" w14:textId="77777777" w:rsidR="001A7A9D" w:rsidRPr="004C3035" w:rsidRDefault="005D542A" w:rsidP="006F03A4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ma prawo potrącania kar umownych z należnego Wykonawcy wynagrodzenia, po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uprzednim wystawieniu noty obciążeniowej.</w:t>
      </w:r>
      <w:r w:rsidR="00C754BC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Wykonawca wyraża zgodę na potrącenie kar umownych z przysługującego mu wynagrodzenia.</w:t>
      </w:r>
    </w:p>
    <w:p w14:paraId="0BE6C7A8" w14:textId="77777777" w:rsidR="001A7A9D" w:rsidRPr="004C3035" w:rsidRDefault="005D542A" w:rsidP="001A7A9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§7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Odstąpienie od umowy</w:t>
      </w:r>
    </w:p>
    <w:p w14:paraId="2F8624B1" w14:textId="77777777" w:rsidR="005D542A" w:rsidRPr="004C3035" w:rsidRDefault="005D542A" w:rsidP="001A7A9D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Oprócz przyczyn wynikających z obowiązujących przepisów, Zamawiającemu przysługuje prawo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odstąpienia od umowy gdy:</w:t>
      </w:r>
    </w:p>
    <w:p w14:paraId="483A57AB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nastąpi znaczne pogorszenie sytuacji finansowej Wykonawcy, szczególnie w razie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wszczęciu postępowania egzekucyjnego wobec majątku Wykonawcy;</w:t>
      </w:r>
    </w:p>
    <w:p w14:paraId="01420BE6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wykonuje umowę niezgodnie z jej warunkami, w szczególności nie zachowuje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właściwej jakości oraz terminów okreś</w:t>
      </w:r>
      <w:r w:rsidR="00FD70F1" w:rsidRPr="004C3035">
        <w:rPr>
          <w:rFonts w:ascii="Times New Roman" w:hAnsi="Times New Roman" w:cs="Times New Roman"/>
          <w:sz w:val="20"/>
          <w:szCs w:val="20"/>
        </w:rPr>
        <w:t xml:space="preserve">lonych w §2 </w:t>
      </w:r>
      <w:r w:rsidRPr="004C3035">
        <w:rPr>
          <w:rFonts w:ascii="Times New Roman" w:hAnsi="Times New Roman" w:cs="Times New Roman"/>
          <w:sz w:val="20"/>
          <w:szCs w:val="20"/>
        </w:rPr>
        <w:t>niniejszej umowy;</w:t>
      </w:r>
    </w:p>
    <w:p w14:paraId="5DCF22B0" w14:textId="77777777" w:rsidR="001A7A9D" w:rsidRPr="004C3035" w:rsidRDefault="005D542A" w:rsidP="004730E5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wystąpią okoliczności powodujące, że wykonanie umowy nie leży w interesie publicznym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takim przypadku Wykonawca uprawniony jest do otrzymania zapłaty za wykonaną część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umowy.</w:t>
      </w:r>
    </w:p>
    <w:p w14:paraId="6E729340" w14:textId="77777777" w:rsidR="00E31D42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następuje z chwilą pisemnego zawiadomienia o przyczynie odstąpienia od umowy.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Oświadczenie o odstąpieniu od umowy może zostać złożone w terminie 30 dni od dnia powzięcia</w:t>
      </w:r>
      <w:r w:rsidR="001A7A9D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wiadomości o przyczynie odstąpienia.</w:t>
      </w:r>
    </w:p>
    <w:p w14:paraId="3C87F756" w14:textId="77777777" w:rsidR="00E31D42" w:rsidRPr="004C3035" w:rsidRDefault="00E31D42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</w:t>
      </w:r>
      <w:r w:rsidR="005D542A" w:rsidRPr="004C3035">
        <w:rPr>
          <w:rFonts w:ascii="Times New Roman" w:hAnsi="Times New Roman" w:cs="Times New Roman"/>
          <w:sz w:val="20"/>
          <w:szCs w:val="20"/>
        </w:rPr>
        <w:t>przypadku stwierdzenia dostaw wadliwie wykonanych, kosztami niezbędnymi do prawidłowego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zrealizowania dostaw obciążony zostanie Wykonawca, z którym rozwiązano umowę poprzez</w:t>
      </w:r>
      <w:r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="005D542A" w:rsidRPr="004C3035">
        <w:rPr>
          <w:rFonts w:ascii="Times New Roman" w:hAnsi="Times New Roman" w:cs="Times New Roman"/>
          <w:sz w:val="20"/>
          <w:szCs w:val="20"/>
        </w:rPr>
        <w:t>odstąpienie.</w:t>
      </w:r>
    </w:p>
    <w:p w14:paraId="47286619" w14:textId="77777777" w:rsidR="005D542A" w:rsidRPr="004C3035" w:rsidRDefault="005D542A" w:rsidP="004730E5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Odstąpienie od umowy nie pozbawia Zamawiającego prawa do żądania kar umownych.</w:t>
      </w:r>
    </w:p>
    <w:p w14:paraId="73E1AE56" w14:textId="77777777" w:rsidR="005D542A" w:rsidRPr="004C3035" w:rsidRDefault="00FD70F1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br w:type="column"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lastRenderedPageBreak/>
        <w:t>§8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="005D542A" w:rsidRPr="004C3035">
        <w:rPr>
          <w:rFonts w:ascii="Times New Roman" w:hAnsi="Times New Roman" w:cs="Times New Roman"/>
          <w:b/>
          <w:sz w:val="20"/>
          <w:szCs w:val="20"/>
        </w:rPr>
        <w:t>Warunki gwarancji i serwisu</w:t>
      </w:r>
    </w:p>
    <w:p w14:paraId="33EA109B" w14:textId="54EF32F2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Wykonawca udziela Zamawiającemu gwarancji na przedmiot umowy na okres</w:t>
      </w:r>
      <w:r w:rsidR="00B8255F">
        <w:rPr>
          <w:rFonts w:ascii="Times New Roman" w:hAnsi="Times New Roman" w:cs="Times New Roman"/>
          <w:sz w:val="20"/>
          <w:szCs w:val="20"/>
        </w:rPr>
        <w:t xml:space="preserve"> ………..</w:t>
      </w:r>
      <w:r w:rsidRPr="004C3035">
        <w:rPr>
          <w:rFonts w:ascii="Times New Roman" w:hAnsi="Times New Roman" w:cs="Times New Roman"/>
          <w:sz w:val="20"/>
          <w:szCs w:val="20"/>
        </w:rPr>
        <w:t>miesięcy, licząc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 dnia podpisania przez Zamawiającego  protokołu</w:t>
      </w:r>
      <w:r w:rsidR="00A31DE6">
        <w:rPr>
          <w:rFonts w:ascii="Times New Roman" w:hAnsi="Times New Roman" w:cs="Times New Roman"/>
          <w:sz w:val="20"/>
          <w:szCs w:val="20"/>
        </w:rPr>
        <w:t xml:space="preserve"> bezusterkowego</w:t>
      </w:r>
      <w:r w:rsidRPr="004C3035">
        <w:rPr>
          <w:rFonts w:ascii="Times New Roman" w:hAnsi="Times New Roman" w:cs="Times New Roman"/>
          <w:sz w:val="20"/>
          <w:szCs w:val="20"/>
        </w:rPr>
        <w:t xml:space="preserve"> odbioru.</w:t>
      </w:r>
    </w:p>
    <w:p w14:paraId="358BCB6C" w14:textId="77777777" w:rsidR="00E31D42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Serwis gwarancyjny świadczony będzie w miejscu użytkowania sprzętu. Jednakże w przypadku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konieczności wykonania naprawy w serwisie Wykonawcy, Wykonawca zapewni na własny koszt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odbiór sprzętu do naprawy i jego dostawę po dokonaniu naprawy oraz dostarczenie sprzętu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zastępczego na czas naprawy.</w:t>
      </w:r>
    </w:p>
    <w:p w14:paraId="4F07C227" w14:textId="77777777" w:rsidR="005D542A" w:rsidRPr="004C3035" w:rsidRDefault="005D542A" w:rsidP="004730E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Gwarancja nie wyłącza uprawnień Zamawiającego z tytułu gwarancji udzielonych przez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producentów sprzętu. Warunki gwarancji mają pierwszeństwo przed warunkami gwarancji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udzielonych przez producentów sprzętu w zakresie, w jakim warunki gwarancji przyznają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Zamawiającemu silniejszą ochronę.</w:t>
      </w:r>
    </w:p>
    <w:p w14:paraId="77B03CCA" w14:textId="77777777" w:rsidR="005D542A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§9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Zmiany umowy</w:t>
      </w:r>
    </w:p>
    <w:p w14:paraId="3F18FD6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Zamawiający zastrzega sobie prawo zmiany postanowień umowy w zakresie:</w:t>
      </w:r>
    </w:p>
    <w:p w14:paraId="3CBF3C1A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terminu realizacji dostaw;</w:t>
      </w:r>
    </w:p>
    <w:p w14:paraId="0F7194CE" w14:textId="77777777" w:rsidR="00E31D42" w:rsidRPr="004C3035" w:rsidRDefault="005D542A" w:rsidP="004730E5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gdy nastąpi zmiana powszechnie obowiązujących przepisów prawa w zakresie mającym wpływ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na realizację umowy, w tym zmiana stawki podatku od towarów i usług na asortyment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stanowiący przedmiot umowy.</w:t>
      </w:r>
    </w:p>
    <w:p w14:paraId="136650C5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Zmiany umowy mogą nastąpić wyłącznie w formie pisemnego aneksu pod rygorem nieważności za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 xml:space="preserve">zgodą obu stron. Zmiany umowy nie mogą naruszać postanowień zawartych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w art. 144 ustawy.</w:t>
      </w:r>
    </w:p>
    <w:p w14:paraId="5735564E" w14:textId="77777777" w:rsidR="00E31D42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Strona występująca o zmianę postanowień umowy zobowiązana jest do udokumentowania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zaistnienia okoliczności, o których mowa w §9 ust. 1.</w:t>
      </w:r>
    </w:p>
    <w:p w14:paraId="343CC5C7" w14:textId="77777777" w:rsidR="005D542A" w:rsidRPr="004C3035" w:rsidRDefault="005D542A" w:rsidP="004730E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Wniosek o zmianę postanowień umowy musi być wyrażony na piśmie.</w:t>
      </w:r>
    </w:p>
    <w:p w14:paraId="1A7C3C29" w14:textId="77777777" w:rsidR="00E31D42" w:rsidRPr="004C3035" w:rsidRDefault="005D542A" w:rsidP="00E31D42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>§10</w:t>
      </w:r>
      <w:r w:rsidR="00C001C4" w:rsidRPr="004C3035">
        <w:rPr>
          <w:rFonts w:ascii="Times New Roman" w:hAnsi="Times New Roman" w:cs="Times New Roman"/>
          <w:b/>
          <w:sz w:val="20"/>
          <w:szCs w:val="20"/>
        </w:rPr>
        <w:br/>
      </w:r>
      <w:r w:rsidRPr="004C3035">
        <w:rPr>
          <w:rFonts w:ascii="Times New Roman" w:hAnsi="Times New Roman" w:cs="Times New Roman"/>
          <w:b/>
          <w:sz w:val="20"/>
          <w:szCs w:val="20"/>
        </w:rPr>
        <w:t>Postanowienia końcowe</w:t>
      </w:r>
    </w:p>
    <w:p w14:paraId="2B1CB4B5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W sprawach nieuregulowanych umową mają zastosowanie przepisy Kodeksu cywilnego </w:t>
      </w:r>
      <w:r w:rsidR="00C001C4" w:rsidRPr="004C3035">
        <w:rPr>
          <w:rFonts w:ascii="Times New Roman" w:hAnsi="Times New Roman" w:cs="Times New Roman"/>
          <w:sz w:val="20"/>
          <w:szCs w:val="20"/>
        </w:rPr>
        <w:br/>
      </w:r>
      <w:r w:rsidRPr="004C3035">
        <w:rPr>
          <w:rFonts w:ascii="Times New Roman" w:hAnsi="Times New Roman" w:cs="Times New Roman"/>
          <w:sz w:val="20"/>
          <w:szCs w:val="20"/>
        </w:rPr>
        <w:t>i ustawy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oraz inne przepisy właściwe dla opisu przedmiotu zamówienia.</w:t>
      </w:r>
    </w:p>
    <w:p w14:paraId="074D45FF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Postanowienia umowy mają charakter rozłączny, a uznanie któregokolwiek z nich za nieważne, nie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uchybia mocy wiążącej pozostałych.</w:t>
      </w:r>
    </w:p>
    <w:p w14:paraId="3A82EAA1" w14:textId="77777777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Spory wynikłe na tle niniejszej umowy rozpatrywane będą przez Sąd właściwy miejscowo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siedziby Zamawiającego.</w:t>
      </w:r>
    </w:p>
    <w:p w14:paraId="4B6FF5A9" w14:textId="1D312F2A" w:rsidR="00E31D42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Umowa niniejsza została zawarta w </w:t>
      </w:r>
      <w:r w:rsidR="007119B8">
        <w:rPr>
          <w:rFonts w:ascii="Times New Roman" w:hAnsi="Times New Roman" w:cs="Times New Roman"/>
          <w:sz w:val="20"/>
          <w:szCs w:val="20"/>
        </w:rPr>
        <w:t xml:space="preserve">dwóch </w:t>
      </w:r>
      <w:r w:rsidRPr="004C3035">
        <w:rPr>
          <w:rFonts w:ascii="Times New Roman" w:hAnsi="Times New Roman" w:cs="Times New Roman"/>
          <w:sz w:val="20"/>
          <w:szCs w:val="20"/>
        </w:rPr>
        <w:t xml:space="preserve">jednobrzmiących egzemplarzach, </w:t>
      </w:r>
      <w:r w:rsidR="007119B8">
        <w:rPr>
          <w:rFonts w:ascii="Times New Roman" w:hAnsi="Times New Roman" w:cs="Times New Roman"/>
          <w:sz w:val="20"/>
          <w:szCs w:val="20"/>
        </w:rPr>
        <w:t xml:space="preserve">jeden </w:t>
      </w:r>
      <w:r w:rsidRPr="004C3035">
        <w:rPr>
          <w:rFonts w:ascii="Times New Roman" w:hAnsi="Times New Roman" w:cs="Times New Roman"/>
          <w:sz w:val="20"/>
          <w:szCs w:val="20"/>
        </w:rPr>
        <w:t>egzemplarz dla</w:t>
      </w:r>
      <w:r w:rsidR="00E31D42" w:rsidRPr="004C3035">
        <w:rPr>
          <w:rFonts w:ascii="Times New Roman" w:hAnsi="Times New Roman" w:cs="Times New Roman"/>
          <w:sz w:val="20"/>
          <w:szCs w:val="20"/>
        </w:rPr>
        <w:t xml:space="preserve"> </w:t>
      </w:r>
      <w:r w:rsidRPr="004C3035">
        <w:rPr>
          <w:rFonts w:ascii="Times New Roman" w:hAnsi="Times New Roman" w:cs="Times New Roman"/>
          <w:sz w:val="20"/>
          <w:szCs w:val="20"/>
        </w:rPr>
        <w:t>Zamawiającego, jeden dla Wykonawcy.</w:t>
      </w:r>
    </w:p>
    <w:p w14:paraId="21301FB3" w14:textId="77777777" w:rsidR="005D542A" w:rsidRPr="004C3035" w:rsidRDefault="005D542A" w:rsidP="00E31D42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>Integralną część umowy stanowią:</w:t>
      </w:r>
    </w:p>
    <w:p w14:paraId="4E3CDE8F" w14:textId="77777777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1) załącznik nr 1 – Formularz oferty, </w:t>
      </w:r>
    </w:p>
    <w:p w14:paraId="1032E733" w14:textId="34C702F8" w:rsidR="004C3035" w:rsidRPr="004C3035" w:rsidRDefault="004C3035" w:rsidP="004C303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4C3035">
        <w:rPr>
          <w:rFonts w:ascii="Times New Roman" w:hAnsi="Times New Roman" w:cs="Times New Roman"/>
          <w:sz w:val="20"/>
          <w:szCs w:val="20"/>
        </w:rPr>
        <w:t xml:space="preserve">2) załącznik nr 2 – Opis przedmiotu </w:t>
      </w:r>
      <w:r w:rsidR="00CE3388">
        <w:rPr>
          <w:rFonts w:ascii="Times New Roman" w:hAnsi="Times New Roman" w:cs="Times New Roman"/>
          <w:sz w:val="20"/>
          <w:szCs w:val="20"/>
        </w:rPr>
        <w:t>zamówienia</w:t>
      </w:r>
    </w:p>
    <w:p w14:paraId="0BDC3B70" w14:textId="77777777" w:rsidR="005D542A" w:rsidRPr="004C3035" w:rsidRDefault="00C001C4" w:rsidP="004730E5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C3035">
        <w:rPr>
          <w:rFonts w:ascii="Times New Roman" w:hAnsi="Times New Roman" w:cs="Times New Roman"/>
          <w:b/>
          <w:sz w:val="20"/>
          <w:szCs w:val="20"/>
        </w:rPr>
        <w:t xml:space="preserve">WYKONAWCA:                                                                                                            ZAMAWIAJĄCY: </w:t>
      </w:r>
    </w:p>
    <w:sectPr w:rsidR="005D542A" w:rsidRPr="004C3035" w:rsidSect="00CF3F6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759FC" w14:textId="77777777" w:rsidR="00D05155" w:rsidRDefault="00D05155" w:rsidP="004730E5">
      <w:pPr>
        <w:spacing w:after="0" w:line="240" w:lineRule="auto"/>
      </w:pPr>
      <w:r>
        <w:separator/>
      </w:r>
    </w:p>
  </w:endnote>
  <w:endnote w:type="continuationSeparator" w:id="0">
    <w:p w14:paraId="03F49E3A" w14:textId="77777777" w:rsidR="00D05155" w:rsidRDefault="00D05155" w:rsidP="0047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CB1A7" w14:textId="77777777" w:rsidR="00D05155" w:rsidRDefault="00D05155" w:rsidP="004730E5">
      <w:pPr>
        <w:spacing w:after="0" w:line="240" w:lineRule="auto"/>
      </w:pPr>
      <w:r>
        <w:separator/>
      </w:r>
    </w:p>
  </w:footnote>
  <w:footnote w:type="continuationSeparator" w:id="0">
    <w:p w14:paraId="4F7AD3B9" w14:textId="77777777" w:rsidR="00D05155" w:rsidRDefault="00D05155" w:rsidP="0047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A09AF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sz w:val="16"/>
        <w:szCs w:val="16"/>
      </w:rPr>
    </w:pPr>
    <w:r w:rsidRPr="00BF343F">
      <w:rPr>
        <w:rFonts w:ascii="Cambria" w:eastAsia="Times New Roman" w:hAnsi="Cambria" w:cs="Times New Roman"/>
        <w:noProof/>
        <w:sz w:val="24"/>
        <w:szCs w:val="24"/>
      </w:rPr>
      <w:drawing>
        <wp:inline distT="0" distB="0" distL="0" distR="0" wp14:anchorId="1974F256" wp14:editId="36819ADE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527AA9" w14:textId="77777777" w:rsidR="00BF343F" w:rsidRPr="00BF343F" w:rsidRDefault="00BF343F" w:rsidP="00BF343F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</w:rPr>
    </w:pPr>
    <w:r w:rsidRPr="00BF343F">
      <w:rPr>
        <w:rFonts w:ascii="Cambria" w:eastAsia="Times New Roman" w:hAnsi="Cambria" w:cs="Times New Roman"/>
        <w:b/>
        <w:bCs/>
        <w:color w:val="365F91"/>
        <w:sz w:val="36"/>
        <w:szCs w:val="36"/>
      </w:rPr>
      <w:t>Państwowa Wyższa Szkoła Zawodowa w Głogowie</w:t>
    </w:r>
  </w:p>
  <w:p w14:paraId="19385115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</w:rPr>
    </w:pPr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67-200 Głogów, ul. Piotra Skargi 5,  tel. 76 835 35 66,   76  835 35 82, e-mail: kontakt@pwsz.glogow.pl </w:t>
    </w:r>
    <w:hyperlink r:id="rId2" w:history="1">
      <w:r w:rsidRPr="00BF343F">
        <w:rPr>
          <w:rFonts w:ascii="Cambria" w:eastAsia="Times New Roman" w:hAnsi="Cambria" w:cs="Times New Roman"/>
          <w:color w:val="365F91"/>
          <w:sz w:val="14"/>
          <w:szCs w:val="14"/>
          <w:u w:val="single"/>
        </w:rPr>
        <w:t>www.pwsz.glogow.pl</w:t>
      </w:r>
    </w:hyperlink>
    <w:r w:rsidRPr="00BF343F">
      <w:rPr>
        <w:rFonts w:ascii="Cambria" w:eastAsia="Times New Roman" w:hAnsi="Cambria" w:cs="Times New Roman"/>
        <w:color w:val="365F91"/>
        <w:sz w:val="14"/>
        <w:szCs w:val="14"/>
      </w:rPr>
      <w:t xml:space="preserve">  NIP 6932045180</w:t>
    </w:r>
  </w:p>
  <w:p w14:paraId="208B4223" w14:textId="77777777" w:rsidR="00BF343F" w:rsidRPr="00BF343F" w:rsidRDefault="00BF343F" w:rsidP="00BF343F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</w:rPr>
    </w:pPr>
    <w:r w:rsidRPr="00BF343F">
      <w:rPr>
        <w:rFonts w:ascii="Cambria" w:eastAsia="Times New Roman" w:hAnsi="Cambria" w:cs="Times New Roman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14:paraId="7586F825" w14:textId="46EF6015" w:rsidR="004730E5" w:rsidRDefault="004730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4241D"/>
    <w:multiLevelType w:val="hybridMultilevel"/>
    <w:tmpl w:val="47E20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30860"/>
    <w:multiLevelType w:val="hybridMultilevel"/>
    <w:tmpl w:val="D9308DF6"/>
    <w:lvl w:ilvl="0" w:tplc="794E20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47F99"/>
    <w:multiLevelType w:val="hybridMultilevel"/>
    <w:tmpl w:val="14EE71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4662"/>
    <w:multiLevelType w:val="hybridMultilevel"/>
    <w:tmpl w:val="A61C3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E43791"/>
    <w:multiLevelType w:val="hybridMultilevel"/>
    <w:tmpl w:val="F0080C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11289"/>
    <w:multiLevelType w:val="hybridMultilevel"/>
    <w:tmpl w:val="8D6AAB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85677"/>
    <w:multiLevelType w:val="hybridMultilevel"/>
    <w:tmpl w:val="C750C2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46FE9"/>
    <w:multiLevelType w:val="hybridMultilevel"/>
    <w:tmpl w:val="17A098F4"/>
    <w:lvl w:ilvl="0" w:tplc="F726146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8" w15:restartNumberingAfterBreak="0">
    <w:nsid w:val="322A28B6"/>
    <w:multiLevelType w:val="hybridMultilevel"/>
    <w:tmpl w:val="CDF82E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F00237"/>
    <w:multiLevelType w:val="hybridMultilevel"/>
    <w:tmpl w:val="AE962164"/>
    <w:lvl w:ilvl="0" w:tplc="871A59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6F95F41"/>
    <w:multiLevelType w:val="hybridMultilevel"/>
    <w:tmpl w:val="1FC8A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104C65"/>
    <w:multiLevelType w:val="hybridMultilevel"/>
    <w:tmpl w:val="25A8E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361860"/>
    <w:multiLevelType w:val="hybridMultilevel"/>
    <w:tmpl w:val="6A4A31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4168C5"/>
    <w:multiLevelType w:val="hybridMultilevel"/>
    <w:tmpl w:val="12CA39BE"/>
    <w:lvl w:ilvl="0" w:tplc="504605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FBF1D62"/>
    <w:multiLevelType w:val="hybridMultilevel"/>
    <w:tmpl w:val="63E0EEF2"/>
    <w:lvl w:ilvl="0" w:tplc="D4FC75C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39167BAE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2"/>
  </w:num>
  <w:num w:numId="7">
    <w:abstractNumId w:val="10"/>
  </w:num>
  <w:num w:numId="8">
    <w:abstractNumId w:val="12"/>
  </w:num>
  <w:num w:numId="9">
    <w:abstractNumId w:val="0"/>
  </w:num>
  <w:num w:numId="10">
    <w:abstractNumId w:val="5"/>
  </w:num>
  <w:num w:numId="11">
    <w:abstractNumId w:val="1"/>
  </w:num>
  <w:num w:numId="12">
    <w:abstractNumId w:val="14"/>
  </w:num>
  <w:num w:numId="13">
    <w:abstractNumId w:val="13"/>
  </w:num>
  <w:num w:numId="14">
    <w:abstractNumId w:val="9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42A"/>
    <w:rsid w:val="000C0AA5"/>
    <w:rsid w:val="000F474A"/>
    <w:rsid w:val="000F6085"/>
    <w:rsid w:val="001A7A9D"/>
    <w:rsid w:val="001B5A6F"/>
    <w:rsid w:val="001C34D4"/>
    <w:rsid w:val="001C40B4"/>
    <w:rsid w:val="0020291D"/>
    <w:rsid w:val="00232554"/>
    <w:rsid w:val="002A4ACE"/>
    <w:rsid w:val="002C5799"/>
    <w:rsid w:val="002D1B73"/>
    <w:rsid w:val="003836ED"/>
    <w:rsid w:val="00392AE4"/>
    <w:rsid w:val="0039317A"/>
    <w:rsid w:val="003D676C"/>
    <w:rsid w:val="004216A7"/>
    <w:rsid w:val="00460BCE"/>
    <w:rsid w:val="004730E5"/>
    <w:rsid w:val="004A2BF6"/>
    <w:rsid w:val="004B28C4"/>
    <w:rsid w:val="004C3035"/>
    <w:rsid w:val="004E4EDB"/>
    <w:rsid w:val="004E5162"/>
    <w:rsid w:val="005050B9"/>
    <w:rsid w:val="005220F4"/>
    <w:rsid w:val="0053437A"/>
    <w:rsid w:val="00544D06"/>
    <w:rsid w:val="00576CA2"/>
    <w:rsid w:val="005C0B60"/>
    <w:rsid w:val="005D542A"/>
    <w:rsid w:val="005E607A"/>
    <w:rsid w:val="00602708"/>
    <w:rsid w:val="006E28D7"/>
    <w:rsid w:val="006F03A4"/>
    <w:rsid w:val="007119B8"/>
    <w:rsid w:val="00734044"/>
    <w:rsid w:val="00764869"/>
    <w:rsid w:val="007B5842"/>
    <w:rsid w:val="007C37FF"/>
    <w:rsid w:val="007D3FAD"/>
    <w:rsid w:val="00854B42"/>
    <w:rsid w:val="008A68F0"/>
    <w:rsid w:val="008C3122"/>
    <w:rsid w:val="00915144"/>
    <w:rsid w:val="009825F3"/>
    <w:rsid w:val="009A3EC7"/>
    <w:rsid w:val="009C5065"/>
    <w:rsid w:val="00A223B8"/>
    <w:rsid w:val="00A31DE6"/>
    <w:rsid w:val="00B200C3"/>
    <w:rsid w:val="00B46D52"/>
    <w:rsid w:val="00B478F5"/>
    <w:rsid w:val="00B8255F"/>
    <w:rsid w:val="00BB12E4"/>
    <w:rsid w:val="00BB3444"/>
    <w:rsid w:val="00BD6E53"/>
    <w:rsid w:val="00BF343F"/>
    <w:rsid w:val="00C001C4"/>
    <w:rsid w:val="00C754BC"/>
    <w:rsid w:val="00CA52A4"/>
    <w:rsid w:val="00CD2AD1"/>
    <w:rsid w:val="00CE3388"/>
    <w:rsid w:val="00CF3F65"/>
    <w:rsid w:val="00CF6ACE"/>
    <w:rsid w:val="00D01241"/>
    <w:rsid w:val="00D05155"/>
    <w:rsid w:val="00D65138"/>
    <w:rsid w:val="00D83457"/>
    <w:rsid w:val="00D87753"/>
    <w:rsid w:val="00DB2447"/>
    <w:rsid w:val="00DE3F6A"/>
    <w:rsid w:val="00E255A9"/>
    <w:rsid w:val="00E31D42"/>
    <w:rsid w:val="00EB2274"/>
    <w:rsid w:val="00F42325"/>
    <w:rsid w:val="00FC5BE4"/>
    <w:rsid w:val="00FD70F1"/>
    <w:rsid w:val="00FF7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D2BD5F"/>
  <w15:docId w15:val="{79559841-E1EF-4B41-8E82-6CD575AA5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30E5"/>
  </w:style>
  <w:style w:type="paragraph" w:styleId="Stopka">
    <w:name w:val="footer"/>
    <w:basedOn w:val="Normalny"/>
    <w:link w:val="StopkaZnak"/>
    <w:uiPriority w:val="99"/>
    <w:unhideWhenUsed/>
    <w:rsid w:val="00473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30E5"/>
  </w:style>
  <w:style w:type="paragraph" w:styleId="Tekstdymka">
    <w:name w:val="Balloon Text"/>
    <w:basedOn w:val="Normalny"/>
    <w:link w:val="TekstdymkaZnak"/>
    <w:uiPriority w:val="99"/>
    <w:semiHidden/>
    <w:unhideWhenUsed/>
    <w:rsid w:val="004730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0E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730E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46D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6D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6D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6D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6D5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73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7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3233E-69F8-4771-B33C-E757C340F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1494</Words>
  <Characters>8965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</dc:creator>
  <cp:lastModifiedBy>DominikaDGT</cp:lastModifiedBy>
  <cp:revision>7</cp:revision>
  <cp:lastPrinted>2021-08-03T11:40:00Z</cp:lastPrinted>
  <dcterms:created xsi:type="dcterms:W3CDTF">2021-06-18T07:20:00Z</dcterms:created>
  <dcterms:modified xsi:type="dcterms:W3CDTF">2021-09-02T08:29:00Z</dcterms:modified>
</cp:coreProperties>
</file>