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2AE06" w14:textId="77777777" w:rsidR="00D95B13" w:rsidRPr="00B90B10" w:rsidRDefault="00D95B13" w:rsidP="00D95B13">
      <w:pPr>
        <w:jc w:val="center"/>
        <w:rPr>
          <w:rFonts w:ascii="Calibri" w:hAnsi="Calibri" w:cs="Calibri"/>
          <w:b/>
        </w:rPr>
      </w:pPr>
      <w:r w:rsidRPr="00B90B10">
        <w:rPr>
          <w:rFonts w:ascii="Calibri" w:hAnsi="Calibri" w:cs="Calibri"/>
          <w:b/>
        </w:rPr>
        <w:t>ZAWIADOMIENIE O WYBORZE</w:t>
      </w:r>
    </w:p>
    <w:p w14:paraId="606AF019" w14:textId="77777777" w:rsidR="00D95B13" w:rsidRPr="00B90B10" w:rsidRDefault="00D95B13" w:rsidP="00D95B13">
      <w:pPr>
        <w:jc w:val="center"/>
        <w:rPr>
          <w:rFonts w:ascii="Calibri" w:hAnsi="Calibri" w:cs="Calibri"/>
          <w:b/>
        </w:rPr>
      </w:pPr>
      <w:r w:rsidRPr="00B90B10">
        <w:rPr>
          <w:rFonts w:ascii="Calibri" w:hAnsi="Calibri" w:cs="Calibri"/>
          <w:b/>
        </w:rPr>
        <w:t>NAJKORZYSTNIEJSZEJ OFERTY</w:t>
      </w:r>
    </w:p>
    <w:p w14:paraId="0189D9B6" w14:textId="77777777" w:rsidR="00D95B13" w:rsidRPr="00B90B10" w:rsidRDefault="00D95B13" w:rsidP="00D95B13">
      <w:pPr>
        <w:ind w:left="5664" w:firstLine="708"/>
        <w:jc w:val="center"/>
        <w:rPr>
          <w:rFonts w:ascii="Calibri" w:hAnsi="Calibri" w:cs="Calibri"/>
        </w:rPr>
      </w:pPr>
    </w:p>
    <w:p w14:paraId="2071BA71" w14:textId="77777777" w:rsidR="00D95B13" w:rsidRPr="00B90B10" w:rsidRDefault="00D95B13" w:rsidP="00D95B13">
      <w:pPr>
        <w:ind w:left="5664" w:firstLine="708"/>
        <w:rPr>
          <w:rFonts w:ascii="Calibri" w:hAnsi="Calibri" w:cs="Calibri"/>
        </w:rPr>
      </w:pPr>
    </w:p>
    <w:p w14:paraId="460A31AE" w14:textId="1A59FFCE" w:rsidR="00D95B13" w:rsidRPr="00B90B10" w:rsidRDefault="00D95B13" w:rsidP="00D95B13">
      <w:pPr>
        <w:ind w:left="5664" w:firstLine="6"/>
        <w:rPr>
          <w:rFonts w:ascii="Calibri" w:hAnsi="Calibri" w:cs="Calibri"/>
        </w:rPr>
      </w:pPr>
      <w:r w:rsidRPr="00B90B10">
        <w:rPr>
          <w:rFonts w:ascii="Calibri" w:hAnsi="Calibri" w:cs="Calibri"/>
        </w:rPr>
        <w:t>Głogów, dnia 2</w:t>
      </w:r>
      <w:r w:rsidR="00D532B2">
        <w:rPr>
          <w:rFonts w:ascii="Calibri" w:hAnsi="Calibri" w:cs="Calibri"/>
        </w:rPr>
        <w:t>6</w:t>
      </w:r>
      <w:r w:rsidRPr="00B90B10">
        <w:rPr>
          <w:rFonts w:ascii="Calibri" w:hAnsi="Calibri" w:cs="Calibri"/>
        </w:rPr>
        <w:t>.09.202</w:t>
      </w:r>
      <w:r w:rsidR="005F1A41">
        <w:rPr>
          <w:rFonts w:ascii="Calibri" w:hAnsi="Calibri" w:cs="Calibri"/>
        </w:rPr>
        <w:t>5</w:t>
      </w:r>
      <w:r w:rsidRPr="00B90B10">
        <w:rPr>
          <w:rFonts w:ascii="Calibri" w:hAnsi="Calibri" w:cs="Calibri"/>
        </w:rPr>
        <w:t xml:space="preserve"> r.</w:t>
      </w:r>
    </w:p>
    <w:p w14:paraId="1020C122" w14:textId="77777777" w:rsidR="00D95B13" w:rsidRPr="00B90B10" w:rsidRDefault="00D95B13" w:rsidP="00D95B13">
      <w:pPr>
        <w:rPr>
          <w:rFonts w:ascii="Calibri" w:hAnsi="Calibri" w:cs="Calibri"/>
        </w:rPr>
      </w:pPr>
    </w:p>
    <w:p w14:paraId="539DFA23" w14:textId="77777777" w:rsidR="00D95B13" w:rsidRPr="00B90B10" w:rsidRDefault="00D95B13" w:rsidP="00D95B13">
      <w:pPr>
        <w:rPr>
          <w:rFonts w:ascii="Calibri" w:hAnsi="Calibri" w:cs="Calibri"/>
        </w:rPr>
      </w:pPr>
    </w:p>
    <w:p w14:paraId="6E91E0D0" w14:textId="391F8B50" w:rsidR="00D95B13" w:rsidRPr="0070137F" w:rsidRDefault="00D95B13" w:rsidP="00D95B13">
      <w:pPr>
        <w:ind w:firstLine="0"/>
        <w:rPr>
          <w:rFonts w:ascii="Calibri" w:hAnsi="Calibri" w:cs="Calibri"/>
          <w:b/>
          <w:sz w:val="22"/>
        </w:rPr>
      </w:pPr>
      <w:r w:rsidRPr="0070137F">
        <w:rPr>
          <w:rFonts w:ascii="Calibri" w:hAnsi="Calibri" w:cs="Calibri"/>
          <w:b/>
          <w:sz w:val="22"/>
        </w:rPr>
        <w:t>Znak sprawy: D</w:t>
      </w:r>
      <w:r w:rsidR="005F1A41">
        <w:rPr>
          <w:rFonts w:ascii="Calibri" w:hAnsi="Calibri" w:cs="Calibri"/>
          <w:b/>
          <w:sz w:val="22"/>
        </w:rPr>
        <w:t>K</w:t>
      </w:r>
      <w:r w:rsidRPr="0070137F">
        <w:rPr>
          <w:rFonts w:ascii="Calibri" w:hAnsi="Calibri" w:cs="Calibri"/>
          <w:b/>
          <w:sz w:val="22"/>
        </w:rPr>
        <w:t>.4610.</w:t>
      </w:r>
      <w:r w:rsidR="0070137F" w:rsidRPr="0070137F">
        <w:rPr>
          <w:rFonts w:ascii="Calibri" w:hAnsi="Calibri" w:cs="Calibri"/>
          <w:b/>
          <w:sz w:val="22"/>
        </w:rPr>
        <w:t>2</w:t>
      </w:r>
      <w:r w:rsidRPr="0070137F">
        <w:rPr>
          <w:rFonts w:ascii="Calibri" w:hAnsi="Calibri" w:cs="Calibri"/>
          <w:b/>
          <w:sz w:val="22"/>
        </w:rPr>
        <w:t>.2024</w:t>
      </w:r>
    </w:p>
    <w:p w14:paraId="6D6A6C11" w14:textId="77777777" w:rsidR="00D95B13" w:rsidRPr="0070137F" w:rsidRDefault="00D95B13" w:rsidP="00D95B13">
      <w:pPr>
        <w:rPr>
          <w:rFonts w:ascii="Calibri" w:hAnsi="Calibri" w:cs="Calibri"/>
          <w:sz w:val="22"/>
        </w:rPr>
      </w:pPr>
    </w:p>
    <w:p w14:paraId="26C0C695" w14:textId="77777777" w:rsidR="00D95B13" w:rsidRPr="0070137F" w:rsidRDefault="00D95B13" w:rsidP="00D95B13">
      <w:pPr>
        <w:rPr>
          <w:rFonts w:ascii="Calibri" w:hAnsi="Calibri" w:cs="Calibri"/>
          <w:sz w:val="22"/>
        </w:rPr>
      </w:pPr>
    </w:p>
    <w:p w14:paraId="4C8F0617" w14:textId="77777777" w:rsidR="0070137F" w:rsidRPr="0070137F" w:rsidRDefault="00D95B13" w:rsidP="0070137F">
      <w:pPr>
        <w:rPr>
          <w:rFonts w:ascii="Calibri" w:hAnsi="Calibri" w:cs="Calibri"/>
          <w:b/>
          <w:sz w:val="22"/>
        </w:rPr>
      </w:pPr>
      <w:r w:rsidRPr="0070137F">
        <w:rPr>
          <w:rFonts w:ascii="Calibri" w:hAnsi="Calibri" w:cs="Calibri"/>
          <w:sz w:val="22"/>
        </w:rPr>
        <w:t xml:space="preserve">W odpowiedzi na zapytanie ofertowe dotyczące usługi </w:t>
      </w:r>
      <w:bookmarkStart w:id="0" w:name="_Hlk176764457"/>
      <w:r w:rsidR="0070137F" w:rsidRPr="0070137F">
        <w:rPr>
          <w:rFonts w:ascii="Calibri" w:hAnsi="Calibri" w:cs="Calibri"/>
          <w:b/>
          <w:sz w:val="22"/>
        </w:rPr>
        <w:t>Ubezpieczenie studentów pielęgniarstwa:</w:t>
      </w:r>
    </w:p>
    <w:p w14:paraId="25E97088" w14:textId="77777777" w:rsidR="0070137F" w:rsidRPr="0070137F" w:rsidRDefault="0070137F" w:rsidP="0070137F">
      <w:pPr>
        <w:pStyle w:val="Akapitzlist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b/>
          <w:sz w:val="22"/>
        </w:rPr>
        <w:t xml:space="preserve">od następstw nieszczęśliwych wypadków (NNW)” </w:t>
      </w:r>
      <w:r w:rsidRPr="0070137F">
        <w:rPr>
          <w:rFonts w:ascii="Calibri" w:hAnsi="Calibri" w:cs="Calibri"/>
          <w:sz w:val="22"/>
        </w:rPr>
        <w:t xml:space="preserve">uwzględniającego pokrycie kosztów badań w zakresie profilaktyki </w:t>
      </w:r>
      <w:proofErr w:type="spellStart"/>
      <w:r w:rsidRPr="0070137F">
        <w:rPr>
          <w:rFonts w:ascii="Calibri" w:hAnsi="Calibri" w:cs="Calibri"/>
          <w:sz w:val="22"/>
        </w:rPr>
        <w:t>poekspozycyjnej</w:t>
      </w:r>
      <w:proofErr w:type="spellEnd"/>
      <w:r w:rsidRPr="0070137F">
        <w:rPr>
          <w:rFonts w:ascii="Calibri" w:hAnsi="Calibri" w:cs="Calibri"/>
          <w:sz w:val="22"/>
        </w:rPr>
        <w:t xml:space="preserve"> powstałej w wyniku kontaktu z materiałem biologicznym, potencjalnie zakaźnym i ryzykiem zakażenia HBV, HCV, HIV oraz koszty profilaktycznego leczenia </w:t>
      </w:r>
      <w:proofErr w:type="spellStart"/>
      <w:r w:rsidRPr="0070137F">
        <w:rPr>
          <w:rFonts w:ascii="Calibri" w:hAnsi="Calibri" w:cs="Calibri"/>
          <w:sz w:val="22"/>
        </w:rPr>
        <w:t>poekspozycyjnego</w:t>
      </w:r>
      <w:proofErr w:type="spellEnd"/>
      <w:r w:rsidRPr="0070137F">
        <w:rPr>
          <w:rFonts w:ascii="Calibri" w:hAnsi="Calibri" w:cs="Calibri"/>
          <w:sz w:val="22"/>
        </w:rPr>
        <w:t xml:space="preserve"> oraz </w:t>
      </w:r>
    </w:p>
    <w:p w14:paraId="078ED286" w14:textId="77777777" w:rsidR="0070137F" w:rsidRPr="0070137F" w:rsidRDefault="0070137F" w:rsidP="0070137F">
      <w:pPr>
        <w:pStyle w:val="Akapitzlist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rFonts w:ascii="Calibri" w:hAnsi="Calibri" w:cs="Calibri"/>
          <w:b/>
          <w:sz w:val="22"/>
        </w:rPr>
      </w:pPr>
      <w:r w:rsidRPr="0070137F">
        <w:rPr>
          <w:rFonts w:ascii="Calibri" w:hAnsi="Calibri" w:cs="Calibri"/>
          <w:b/>
          <w:sz w:val="22"/>
        </w:rPr>
        <w:t>ubezpieczenia OC</w:t>
      </w:r>
      <w:r w:rsidRPr="0070137F">
        <w:rPr>
          <w:rFonts w:ascii="Calibri" w:hAnsi="Calibri" w:cs="Calibri"/>
          <w:sz w:val="22"/>
        </w:rPr>
        <w:t xml:space="preserve"> uwzględniającego pokrycie szkody powstałej przez studenta w czasie praktycznej nauki zawodu</w:t>
      </w:r>
    </w:p>
    <w:bookmarkEnd w:id="0"/>
    <w:p w14:paraId="0D2F0C3D" w14:textId="77777777" w:rsidR="0070137F" w:rsidRPr="0070137F" w:rsidRDefault="0070137F" w:rsidP="00D95B13">
      <w:pPr>
        <w:spacing w:line="360" w:lineRule="auto"/>
        <w:ind w:firstLine="0"/>
        <w:rPr>
          <w:rFonts w:ascii="Calibri" w:hAnsi="Calibri" w:cs="Calibri"/>
          <w:sz w:val="22"/>
        </w:rPr>
      </w:pPr>
    </w:p>
    <w:p w14:paraId="60F5446B" w14:textId="77777777" w:rsidR="00D95B13" w:rsidRPr="0070137F" w:rsidRDefault="00D95B13" w:rsidP="00D95B13">
      <w:pPr>
        <w:spacing w:line="360" w:lineRule="auto"/>
        <w:ind w:firstLine="0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>w skład której wchodzi:</w:t>
      </w:r>
    </w:p>
    <w:p w14:paraId="3C4EA8EB" w14:textId="62A63980" w:rsidR="00D95B13" w:rsidRPr="0070137F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 xml:space="preserve">Okres ubezpieczenia – 1 rok, </w:t>
      </w:r>
      <w:proofErr w:type="spellStart"/>
      <w:r w:rsidRPr="0070137F">
        <w:rPr>
          <w:rFonts w:ascii="Calibri" w:hAnsi="Calibri" w:cs="Calibri"/>
          <w:sz w:val="22"/>
        </w:rPr>
        <w:t>tj</w:t>
      </w:r>
      <w:proofErr w:type="spellEnd"/>
      <w:r w:rsidRPr="0070137F">
        <w:rPr>
          <w:rFonts w:ascii="Calibri" w:hAnsi="Calibri" w:cs="Calibri"/>
          <w:sz w:val="22"/>
        </w:rPr>
        <w:t>, od 1.10.202</w:t>
      </w:r>
      <w:r w:rsidR="005F1A41">
        <w:rPr>
          <w:rFonts w:ascii="Calibri" w:hAnsi="Calibri" w:cs="Calibri"/>
          <w:sz w:val="22"/>
        </w:rPr>
        <w:t>5</w:t>
      </w:r>
      <w:r w:rsidRPr="0070137F">
        <w:rPr>
          <w:rFonts w:ascii="Calibri" w:hAnsi="Calibri" w:cs="Calibri"/>
          <w:sz w:val="22"/>
        </w:rPr>
        <w:t>r. do 30.09.202</w:t>
      </w:r>
      <w:r w:rsidR="005F1A41">
        <w:rPr>
          <w:rFonts w:ascii="Calibri" w:hAnsi="Calibri" w:cs="Calibri"/>
          <w:sz w:val="22"/>
        </w:rPr>
        <w:t>6</w:t>
      </w:r>
      <w:r w:rsidRPr="0070137F">
        <w:rPr>
          <w:rFonts w:ascii="Calibri" w:hAnsi="Calibri" w:cs="Calibri"/>
          <w:sz w:val="22"/>
        </w:rPr>
        <w:t>r.;</w:t>
      </w:r>
    </w:p>
    <w:p w14:paraId="30B3165D" w14:textId="77777777" w:rsidR="00D95B13" w:rsidRPr="0070137F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>Suma ubezpieczenia</w:t>
      </w:r>
      <w:r w:rsidR="0070137F" w:rsidRPr="0070137F">
        <w:rPr>
          <w:rFonts w:ascii="Calibri" w:hAnsi="Calibri" w:cs="Calibri"/>
          <w:sz w:val="22"/>
        </w:rPr>
        <w:t xml:space="preserve"> NNW</w:t>
      </w:r>
      <w:r w:rsidRPr="0070137F">
        <w:rPr>
          <w:rFonts w:ascii="Calibri" w:hAnsi="Calibri" w:cs="Calibri"/>
          <w:sz w:val="22"/>
        </w:rPr>
        <w:t xml:space="preserve"> – 25.000,00 zł,</w:t>
      </w:r>
      <w:r w:rsidR="0070137F" w:rsidRPr="0070137F">
        <w:rPr>
          <w:rFonts w:ascii="Calibri" w:hAnsi="Calibri" w:cs="Calibri"/>
          <w:sz w:val="22"/>
        </w:rPr>
        <w:t xml:space="preserve"> + </w:t>
      </w:r>
      <w:proofErr w:type="spellStart"/>
      <w:r w:rsidR="0070137F" w:rsidRPr="0070137F">
        <w:rPr>
          <w:rFonts w:ascii="Calibri" w:hAnsi="Calibri" w:cs="Calibri"/>
          <w:sz w:val="22"/>
        </w:rPr>
        <w:t>poekspozycyjne</w:t>
      </w:r>
      <w:proofErr w:type="spellEnd"/>
    </w:p>
    <w:p w14:paraId="616DC334" w14:textId="77777777" w:rsidR="0070137F" w:rsidRPr="0070137F" w:rsidRDefault="0070137F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>Suma ubezpieczenia OC – 200.000,00 zł</w:t>
      </w:r>
    </w:p>
    <w:p w14:paraId="4AE67E6D" w14:textId="77777777" w:rsidR="00D95B13" w:rsidRPr="0070137F" w:rsidRDefault="00D95B13" w:rsidP="00D95B13">
      <w:pPr>
        <w:numPr>
          <w:ilvl w:val="0"/>
          <w:numId w:val="4"/>
        </w:numPr>
        <w:spacing w:line="360" w:lineRule="auto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 xml:space="preserve">Ochrona ubezpieczenia – 24 godziny na dobę </w:t>
      </w:r>
    </w:p>
    <w:p w14:paraId="078D01F4" w14:textId="77777777" w:rsidR="00D95B13" w:rsidRPr="0070137F" w:rsidRDefault="00D95B13" w:rsidP="00D95B13">
      <w:pPr>
        <w:spacing w:line="360" w:lineRule="auto"/>
        <w:rPr>
          <w:rFonts w:ascii="Calibri" w:hAnsi="Calibri" w:cs="Calibri"/>
          <w:sz w:val="22"/>
        </w:rPr>
      </w:pPr>
    </w:p>
    <w:p w14:paraId="4790A5C3" w14:textId="77777777" w:rsidR="00D95B13" w:rsidRPr="0070137F" w:rsidRDefault="00D95B13" w:rsidP="00D95B13">
      <w:pPr>
        <w:spacing w:line="360" w:lineRule="auto"/>
        <w:ind w:firstLine="0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 xml:space="preserve">informujemy, iż dokonano wyboru oferty złożonej przez </w:t>
      </w:r>
      <w:r w:rsidR="0070137F" w:rsidRPr="0070137F">
        <w:rPr>
          <w:rFonts w:ascii="Calibri" w:hAnsi="Calibri" w:cs="Calibri"/>
          <w:b/>
          <w:sz w:val="22"/>
        </w:rPr>
        <w:t>Towarzystwo Ubezpieczeń INTER POLSKA S.A., Al. Jerozolimskie 142B, 02-305 Warszawa,</w:t>
      </w:r>
      <w:r w:rsidR="0070137F" w:rsidRPr="0070137F">
        <w:rPr>
          <w:rFonts w:ascii="Calibri" w:hAnsi="Calibri" w:cs="Calibri"/>
          <w:sz w:val="22"/>
        </w:rPr>
        <w:t xml:space="preserve"> złożona przez Regionalne Centrum Ubezpieczeń, Oddział Głogów , ul. Słowackiego 4/1.</w:t>
      </w:r>
    </w:p>
    <w:p w14:paraId="1334058E" w14:textId="77777777" w:rsidR="0070137F" w:rsidRDefault="0070137F" w:rsidP="00D95B13">
      <w:pPr>
        <w:spacing w:line="360" w:lineRule="auto"/>
        <w:ind w:firstLine="0"/>
        <w:rPr>
          <w:rFonts w:ascii="Calibri" w:hAnsi="Calibri" w:cs="Calibri"/>
          <w:sz w:val="22"/>
        </w:rPr>
      </w:pPr>
    </w:p>
    <w:p w14:paraId="4DC5D8A6" w14:textId="00DABC54" w:rsidR="00D95B13" w:rsidRPr="0070137F" w:rsidRDefault="00D95B13" w:rsidP="00D95B13">
      <w:pPr>
        <w:spacing w:line="360" w:lineRule="auto"/>
        <w:ind w:firstLine="0"/>
        <w:rPr>
          <w:rFonts w:ascii="Calibri" w:hAnsi="Calibri" w:cs="Calibri"/>
          <w:sz w:val="22"/>
        </w:rPr>
      </w:pPr>
      <w:r w:rsidRPr="0070137F">
        <w:rPr>
          <w:rFonts w:ascii="Calibri" w:hAnsi="Calibri" w:cs="Calibri"/>
          <w:sz w:val="22"/>
        </w:rPr>
        <w:t xml:space="preserve">Wybrana oferta jest ważna, nie podlega odrzuceniu, jednocześnie przedstawia </w:t>
      </w:r>
      <w:r w:rsidR="005F1A41">
        <w:rPr>
          <w:rFonts w:ascii="Calibri" w:hAnsi="Calibri" w:cs="Calibri"/>
          <w:sz w:val="22"/>
        </w:rPr>
        <w:t xml:space="preserve">korzystne </w:t>
      </w:r>
      <w:bookmarkStart w:id="1" w:name="_GoBack"/>
      <w:bookmarkEnd w:id="1"/>
      <w:r w:rsidRPr="0070137F">
        <w:rPr>
          <w:rFonts w:ascii="Calibri" w:hAnsi="Calibri" w:cs="Calibri"/>
          <w:sz w:val="22"/>
        </w:rPr>
        <w:t>warunki ubezpieczenia</w:t>
      </w:r>
      <w:r w:rsidR="005F1A41">
        <w:rPr>
          <w:rFonts w:ascii="Calibri" w:hAnsi="Calibri" w:cs="Calibri"/>
          <w:sz w:val="22"/>
        </w:rPr>
        <w:t>.</w:t>
      </w:r>
    </w:p>
    <w:p w14:paraId="3A153DC2" w14:textId="77777777" w:rsidR="0069119D" w:rsidRPr="007D275F" w:rsidRDefault="0069119D" w:rsidP="0069119D">
      <w:pPr>
        <w:ind w:firstLine="0"/>
        <w:rPr>
          <w:rFonts w:ascii="Calibri" w:hAnsi="Calibri" w:cs="Calibri"/>
          <w:noProof/>
        </w:rPr>
      </w:pPr>
    </w:p>
    <w:sectPr w:rsidR="0069119D" w:rsidRPr="007D275F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EAC48" w14:textId="77777777" w:rsidR="001214E2" w:rsidRDefault="001214E2" w:rsidP="00237A7A">
      <w:pPr>
        <w:spacing w:line="240" w:lineRule="auto"/>
      </w:pPr>
      <w:r>
        <w:separator/>
      </w:r>
    </w:p>
  </w:endnote>
  <w:endnote w:type="continuationSeparator" w:id="0">
    <w:p w14:paraId="57E6C7A1" w14:textId="77777777" w:rsidR="001214E2" w:rsidRDefault="001214E2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Content>
      <w:p w14:paraId="0FAF182C" w14:textId="77777777" w:rsidR="005F1A41" w:rsidRPr="0069119D" w:rsidRDefault="005F1A41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14:paraId="4B3EF72C" w14:textId="77777777" w:rsidR="005F1A41" w:rsidRPr="0069119D" w:rsidRDefault="005F1A41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5D620" w14:textId="77777777" w:rsidR="001214E2" w:rsidRDefault="001214E2" w:rsidP="00237A7A">
      <w:pPr>
        <w:spacing w:line="240" w:lineRule="auto"/>
      </w:pPr>
      <w:r>
        <w:separator/>
      </w:r>
    </w:p>
  </w:footnote>
  <w:footnote w:type="continuationSeparator" w:id="0">
    <w:p w14:paraId="34F95A99" w14:textId="77777777" w:rsidR="001214E2" w:rsidRDefault="001214E2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19F1F" w14:textId="77777777" w:rsidR="005F1A41" w:rsidRDefault="005F1A41">
    <w:pPr>
      <w:pStyle w:val="Nagwek"/>
    </w:pPr>
    <w:r>
      <w:rPr>
        <w:noProof/>
      </w:rPr>
      <w:pict w14:anchorId="3BEDF4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0B956" w14:textId="77777777" w:rsidR="005F1A41" w:rsidRDefault="005F1A41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2CD2570" wp14:editId="37B5B9DB">
          <wp:simplePos x="0" y="0"/>
          <wp:positionH relativeFrom="column">
            <wp:posOffset>-234950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D3014A" w14:textId="77777777" w:rsidR="005F1A41" w:rsidRDefault="005F1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A8C74" w14:textId="77777777" w:rsidR="005F1A41" w:rsidRDefault="005F1A41">
    <w:pPr>
      <w:pStyle w:val="Nagwek"/>
    </w:pPr>
    <w:r>
      <w:rPr>
        <w:noProof/>
      </w:rPr>
      <w:pict w14:anchorId="4E1A4A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63F5E"/>
    <w:multiLevelType w:val="hybridMultilevel"/>
    <w:tmpl w:val="89061E42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214E2"/>
    <w:rsid w:val="0014474C"/>
    <w:rsid w:val="001622B9"/>
    <w:rsid w:val="001F5CBE"/>
    <w:rsid w:val="00237A7A"/>
    <w:rsid w:val="002462AA"/>
    <w:rsid w:val="002814D0"/>
    <w:rsid w:val="003147C9"/>
    <w:rsid w:val="00323AE2"/>
    <w:rsid w:val="0035605D"/>
    <w:rsid w:val="00370FE8"/>
    <w:rsid w:val="003838A6"/>
    <w:rsid w:val="003A4AA7"/>
    <w:rsid w:val="0045057D"/>
    <w:rsid w:val="004C4BC1"/>
    <w:rsid w:val="005F1A41"/>
    <w:rsid w:val="0069119D"/>
    <w:rsid w:val="0070137F"/>
    <w:rsid w:val="0075482C"/>
    <w:rsid w:val="00797F6C"/>
    <w:rsid w:val="007D275F"/>
    <w:rsid w:val="0086593F"/>
    <w:rsid w:val="008A1449"/>
    <w:rsid w:val="008D4087"/>
    <w:rsid w:val="0094321D"/>
    <w:rsid w:val="00994C21"/>
    <w:rsid w:val="009A16B7"/>
    <w:rsid w:val="009B73C6"/>
    <w:rsid w:val="00A81A31"/>
    <w:rsid w:val="00AA5C03"/>
    <w:rsid w:val="00B46073"/>
    <w:rsid w:val="00BD1C97"/>
    <w:rsid w:val="00BD2417"/>
    <w:rsid w:val="00C27904"/>
    <w:rsid w:val="00C515F2"/>
    <w:rsid w:val="00CF4905"/>
    <w:rsid w:val="00D532B2"/>
    <w:rsid w:val="00D95B13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54EFCA3B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321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3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C48A300-9C0F-40E3-AE26-B12A2693E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3</cp:revision>
  <cp:lastPrinted>2025-09-26T11:29:00Z</cp:lastPrinted>
  <dcterms:created xsi:type="dcterms:W3CDTF">2025-09-26T11:27:00Z</dcterms:created>
  <dcterms:modified xsi:type="dcterms:W3CDTF">2025-09-26T11:42:00Z</dcterms:modified>
</cp:coreProperties>
</file>