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867E4C" w:rsidRDefault="007A4DE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9414119" w14:textId="7329FB02" w:rsidR="00E070B5" w:rsidRPr="00867E4C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749A" w14:textId="5DE4A0E4" w:rsidR="00E070B5" w:rsidRPr="00867E4C" w:rsidRDefault="0063071A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>Załącznik nr 4</w:t>
      </w:r>
    </w:p>
    <w:p w14:paraId="676D56D9" w14:textId="0431522B" w:rsidR="00E070B5" w:rsidRPr="00867E4C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AFB27" w14:textId="22B1CDC1" w:rsidR="00E070B5" w:rsidRPr="00867E4C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867E4C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605E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614A56B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o braku podstaw do wykluczenia z postępowania zgodnie z art. 125 ust. 1</w:t>
      </w:r>
    </w:p>
    <w:p w14:paraId="011AAE10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z dnia 11 września 2019 r. - Prawo zamówień publicznych</w:t>
      </w:r>
    </w:p>
    <w:p w14:paraId="1ED02BC5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C">
        <w:rPr>
          <w:rFonts w:ascii="Times New Roman" w:hAnsi="Times New Roman" w:cs="Times New Roman"/>
          <w:b/>
          <w:sz w:val="28"/>
          <w:szCs w:val="28"/>
        </w:rPr>
        <w:t>(Dz. U. z 2019 r. poz. 2019)</w:t>
      </w:r>
    </w:p>
    <w:p w14:paraId="34DDC63A" w14:textId="77777777" w:rsidR="0063071A" w:rsidRPr="00867E4C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F7308" w14:textId="1530E38F" w:rsidR="007E5ED3" w:rsidRPr="00867E4C" w:rsidRDefault="007E5ED3" w:rsidP="0063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867E4C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6C355" w14:textId="39AF9942" w:rsidR="00E070B5" w:rsidRPr="00867E4C" w:rsidRDefault="007E5ED3" w:rsidP="007E5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bookmarkStart w:id="0" w:name="_GoBack"/>
      <w:bookmarkEnd w:id="0"/>
      <w:r w:rsidRPr="00867E4C">
        <w:rPr>
          <w:rFonts w:ascii="Times New Roman" w:hAnsi="Times New Roman" w:cs="Times New Roman"/>
          <w:b/>
          <w:sz w:val="24"/>
          <w:szCs w:val="24"/>
        </w:rPr>
        <w:t xml:space="preserve">w ramach projektu pn. „Utworzenie </w:t>
      </w:r>
      <w:proofErr w:type="spellStart"/>
      <w:r w:rsidRPr="00867E4C">
        <w:rPr>
          <w:rFonts w:ascii="Times New Roman" w:hAnsi="Times New Roman" w:cs="Times New Roman"/>
          <w:b/>
          <w:sz w:val="24"/>
          <w:szCs w:val="24"/>
        </w:rPr>
        <w:t>Monoprofilowego</w:t>
      </w:r>
      <w:proofErr w:type="spellEnd"/>
      <w:r w:rsidRPr="00867E4C">
        <w:rPr>
          <w:rFonts w:ascii="Times New Roman" w:hAnsi="Times New Roman" w:cs="Times New Roman"/>
          <w:b/>
          <w:sz w:val="24"/>
          <w:szCs w:val="24"/>
        </w:rPr>
        <w:t xml:space="preserve"> Centrum Symulacji Medycznej  środkiem do poprawy jakości kształcenia pielęgniarek w Państwowej Wyższej Szkole Zawodowej w Głogowie”</w:t>
      </w:r>
    </w:p>
    <w:p w14:paraId="3F077D6E" w14:textId="1D63C10D" w:rsidR="00E070B5" w:rsidRPr="00867E4C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6F1CC44" w14:textId="55361D8D" w:rsidR="00E070B5" w:rsidRPr="00867E4C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867E4C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47BF" w14:textId="1B51CA54" w:rsidR="0063071A" w:rsidRPr="00867E4C" w:rsidRDefault="0063071A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4C"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zgodnie z art. 124 ust. 1 ustawy z dnia 11 września 2019 r. -  Prawo zamówień publicznych (Dz. U. z 2019 r poz. 2019) :</w:t>
      </w:r>
    </w:p>
    <w:p w14:paraId="36324E8A" w14:textId="2209A855" w:rsidR="0063071A" w:rsidRPr="00867E4C" w:rsidRDefault="0045291F" w:rsidP="0045291F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7E4C">
        <w:rPr>
          <w:rFonts w:ascii="Times New Roman" w:hAnsi="Times New Roman"/>
          <w:b/>
          <w:sz w:val="24"/>
          <w:szCs w:val="24"/>
        </w:rPr>
        <w:t>Oświadczenie Wykonawcy</w:t>
      </w:r>
    </w:p>
    <w:p w14:paraId="678B7787" w14:textId="77777777" w:rsidR="0045291F" w:rsidRPr="00867E4C" w:rsidRDefault="0045291F" w:rsidP="0045291F">
      <w:pPr>
        <w:pStyle w:val="Akapitzlist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BD488" w14:textId="77777777" w:rsidR="0063071A" w:rsidRPr="00867E4C" w:rsidRDefault="0063071A" w:rsidP="0063071A">
      <w:pPr>
        <w:pStyle w:val="Akapitzlist10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7E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67E4C"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 w:rsidRPr="00867E4C">
        <w:rPr>
          <w:rFonts w:ascii="Times New Roman" w:hAnsi="Times New Roman"/>
          <w:sz w:val="24"/>
          <w:szCs w:val="24"/>
        </w:rPr>
        <w:t>Pzp</w:t>
      </w:r>
      <w:proofErr w:type="spellEnd"/>
      <w:r w:rsidRPr="00867E4C">
        <w:rPr>
          <w:rFonts w:ascii="Times New Roman" w:hAnsi="Times New Roman"/>
          <w:sz w:val="24"/>
          <w:szCs w:val="24"/>
        </w:rPr>
        <w:t>.</w:t>
      </w:r>
    </w:p>
    <w:p w14:paraId="52153B6C" w14:textId="191653DF" w:rsidR="0063071A" w:rsidRPr="00867E4C" w:rsidRDefault="0063071A" w:rsidP="0063071A">
      <w:pPr>
        <w:pStyle w:val="Akapitzlist10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7E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67E4C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867E4C">
        <w:rPr>
          <w:rFonts w:ascii="Times New Roman" w:hAnsi="Times New Roman"/>
          <w:sz w:val="24"/>
          <w:szCs w:val="24"/>
        </w:rPr>
        <w:t>Pzp</w:t>
      </w:r>
      <w:proofErr w:type="spellEnd"/>
      <w:r w:rsidRPr="00867E4C">
        <w:rPr>
          <w:rFonts w:ascii="Times New Roman" w:hAnsi="Times New Roman"/>
          <w:sz w:val="24"/>
          <w:szCs w:val="24"/>
        </w:rPr>
        <w:t>.</w:t>
      </w:r>
    </w:p>
    <w:p w14:paraId="13958C28" w14:textId="77777777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2E9FEA" w14:textId="77777777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27B2422" w14:textId="77777777" w:rsidR="005741F2" w:rsidRPr="00867E4C" w:rsidRDefault="005741F2" w:rsidP="005741F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7E4C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67E4C">
        <w:rPr>
          <w:rFonts w:ascii="Times New Roman" w:eastAsia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9833835" w14:textId="0A100799" w:rsidR="007E5ED3" w:rsidRPr="00867E4C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0030DB" w14:textId="31DB7D65" w:rsidR="007E5ED3" w:rsidRPr="00867E4C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867E4C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867E4C" w:rsidRDefault="00D93211" w:rsidP="00D93211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do reprezentowania wykonawcy)</w:t>
      </w:r>
    </w:p>
    <w:p w14:paraId="428D774C" w14:textId="00A8485B" w:rsidR="007E5ED3" w:rsidRPr="00867E4C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7D09" w14:textId="5585A20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D118" w14:textId="5D20E756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A4EF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1A57F" w14:textId="16AD2C8F" w:rsidR="0063071A" w:rsidRPr="00867E4C" w:rsidRDefault="0063071A" w:rsidP="00452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1CF98" w14:textId="77777777" w:rsidR="0063071A" w:rsidRPr="00867E4C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D40282" w14:textId="2A76C21E" w:rsidR="0063071A" w:rsidRPr="00867E4C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E4C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0DBE04A" w14:textId="178A6555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E263A" w14:textId="3DED4953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CF37" w14:textId="7974578E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FD5F9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B9C5A" w14:textId="0BF02A10" w:rsidR="0063071A" w:rsidRPr="00867E4C" w:rsidRDefault="0063071A" w:rsidP="0063071A">
      <w:pPr>
        <w:jc w:val="both"/>
        <w:rPr>
          <w:rFonts w:ascii="Times New Roman" w:hAnsi="Times New Roman" w:cs="Times New Roman"/>
        </w:rPr>
      </w:pPr>
      <w:r w:rsidRPr="00867E4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7E4C">
        <w:rPr>
          <w:rFonts w:ascii="Times New Roman" w:hAnsi="Times New Roman" w:cs="Times New Roman"/>
        </w:rPr>
        <w:t>Pzp</w:t>
      </w:r>
      <w:proofErr w:type="spellEnd"/>
      <w:r w:rsidRPr="00867E4C">
        <w:rPr>
          <w:rFonts w:ascii="Times New Roman" w:hAnsi="Times New Roman" w:cs="Times New Roman"/>
        </w:rPr>
        <w:t xml:space="preserve"> </w:t>
      </w:r>
      <w:r w:rsidRPr="00867E4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lub art. 109 ust. 1 ustawy </w:t>
      </w:r>
      <w:proofErr w:type="spellStart"/>
      <w:r w:rsidRPr="00867E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67E4C">
        <w:rPr>
          <w:rFonts w:ascii="Times New Roman" w:hAnsi="Times New Roman" w:cs="Times New Roman"/>
          <w:i/>
          <w:sz w:val="20"/>
          <w:szCs w:val="20"/>
        </w:rPr>
        <w:t>).</w:t>
      </w:r>
      <w:r w:rsidRPr="00867E4C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867E4C">
        <w:rPr>
          <w:rFonts w:ascii="Times New Roman" w:hAnsi="Times New Roman" w:cs="Times New Roman"/>
        </w:rPr>
        <w:t>Pzp</w:t>
      </w:r>
      <w:proofErr w:type="spellEnd"/>
      <w:r w:rsidRPr="00867E4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……………………………………………………………………………………………….…………..</w:t>
      </w:r>
    </w:p>
    <w:p w14:paraId="1559EC6F" w14:textId="48E4E476" w:rsidR="0063071A" w:rsidRPr="00867E4C" w:rsidRDefault="0063071A" w:rsidP="0063071A">
      <w:pPr>
        <w:jc w:val="both"/>
        <w:rPr>
          <w:rFonts w:ascii="Times New Roman" w:hAnsi="Times New Roman" w:cs="Times New Roman"/>
        </w:rPr>
      </w:pPr>
      <w:r w:rsidRPr="00867E4C">
        <w:rPr>
          <w:rFonts w:ascii="Times New Roman" w:hAnsi="Times New Roman" w:cs="Times New Roman"/>
        </w:rPr>
        <w:t>…………………………………………………………………………………………..…….…………</w:t>
      </w:r>
    </w:p>
    <w:p w14:paraId="3E3EBB1F" w14:textId="17F1E6F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8719" w14:textId="0B46A85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FEC7" w14:textId="2A9EE4B9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4B2D" w14:textId="5B85B924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C71F8" w14:textId="424D136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E4E3B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A043F" w14:textId="4D5B49E3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DFE9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F03A638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(miejsce, data) </w:t>
      </w:r>
    </w:p>
    <w:p w14:paraId="1A0C6B24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697711C7" w14:textId="77777777" w:rsidR="0063071A" w:rsidRPr="00867E4C" w:rsidRDefault="0063071A" w:rsidP="0063071A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867E4C">
        <w:rPr>
          <w:rFonts w:ascii="Times New Roman" w:hAnsi="Times New Roman"/>
          <w:sz w:val="18"/>
          <w:szCs w:val="18"/>
        </w:rPr>
        <w:t>do reprezentowania wykonawcy)</w:t>
      </w:r>
    </w:p>
    <w:p w14:paraId="422E70CB" w14:textId="0AA9E1BC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58F70" w14:textId="319C809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31CC" w14:textId="6826375F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736AB" w14:textId="0468FAF8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09C16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AE6AC" w14:textId="6CB09544" w:rsidR="0063071A" w:rsidRPr="00867E4C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67E4C">
        <w:rPr>
          <w:rFonts w:ascii="Times New Roman" w:hAnsi="Times New Roman"/>
          <w:b/>
          <w:sz w:val="24"/>
          <w:szCs w:val="24"/>
        </w:rPr>
        <w:t xml:space="preserve">* </w:t>
      </w:r>
      <w:r w:rsidRPr="00867E4C">
        <w:rPr>
          <w:rFonts w:ascii="Times New Roman" w:hAnsi="Times New Roman"/>
          <w:i/>
          <w:sz w:val="20"/>
          <w:szCs w:val="20"/>
        </w:rPr>
        <w:t xml:space="preserve">złożyć tylko wtedy, gdy istnieją podstawy wykluczenia </w:t>
      </w:r>
    </w:p>
    <w:p w14:paraId="63E24967" w14:textId="7B26E149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AACD" w14:textId="77777777" w:rsidR="0063071A" w:rsidRPr="00867E4C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71A" w:rsidRPr="00867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2A8E" w14:textId="77777777" w:rsidR="000E77CD" w:rsidRDefault="000E77CD" w:rsidP="00A558DB">
      <w:pPr>
        <w:spacing w:after="0" w:line="240" w:lineRule="auto"/>
      </w:pPr>
      <w:r>
        <w:separator/>
      </w:r>
    </w:p>
  </w:endnote>
  <w:endnote w:type="continuationSeparator" w:id="0">
    <w:p w14:paraId="7B7745F0" w14:textId="77777777" w:rsidR="000E77CD" w:rsidRDefault="000E77CD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0E77CD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56DE" w14:textId="77777777" w:rsidR="000E77CD" w:rsidRDefault="000E77CD" w:rsidP="00A558DB">
      <w:pPr>
        <w:spacing w:after="0" w:line="240" w:lineRule="auto"/>
      </w:pPr>
      <w:r>
        <w:separator/>
      </w:r>
    </w:p>
  </w:footnote>
  <w:footnote w:type="continuationSeparator" w:id="0">
    <w:p w14:paraId="0CDFD4E0" w14:textId="77777777" w:rsidR="000E77CD" w:rsidRDefault="000E77CD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32"/>
  </w:num>
  <w:num w:numId="12">
    <w:abstractNumId w:val="21"/>
  </w:num>
  <w:num w:numId="13">
    <w:abstractNumId w:val="26"/>
  </w:num>
  <w:num w:numId="14">
    <w:abstractNumId w:val="25"/>
  </w:num>
  <w:num w:numId="15">
    <w:abstractNumId w:val="22"/>
  </w:num>
  <w:num w:numId="16">
    <w:abstractNumId w:val="9"/>
  </w:num>
  <w:num w:numId="17">
    <w:abstractNumId w:val="34"/>
  </w:num>
  <w:num w:numId="18">
    <w:abstractNumId w:val="30"/>
  </w:num>
  <w:num w:numId="19">
    <w:abstractNumId w:val="35"/>
  </w:num>
  <w:num w:numId="20">
    <w:abstractNumId w:val="29"/>
  </w:num>
  <w:num w:numId="21">
    <w:abstractNumId w:val="6"/>
  </w:num>
  <w:num w:numId="22">
    <w:abstractNumId w:val="4"/>
  </w:num>
  <w:num w:numId="23">
    <w:abstractNumId w:val="27"/>
  </w:num>
  <w:num w:numId="24">
    <w:abstractNumId w:val="11"/>
  </w:num>
  <w:num w:numId="25">
    <w:abstractNumId w:val="28"/>
  </w:num>
  <w:num w:numId="26">
    <w:abstractNumId w:val="15"/>
  </w:num>
  <w:num w:numId="27">
    <w:abstractNumId w:val="0"/>
  </w:num>
  <w:num w:numId="28">
    <w:abstractNumId w:val="3"/>
  </w:num>
  <w:num w:numId="29">
    <w:abstractNumId w:val="31"/>
  </w:num>
  <w:num w:numId="30">
    <w:abstractNumId w:val="2"/>
  </w:num>
  <w:num w:numId="31">
    <w:abstractNumId w:val="24"/>
  </w:num>
  <w:num w:numId="32">
    <w:abstractNumId w:val="16"/>
  </w:num>
  <w:num w:numId="33">
    <w:abstractNumId w:val="33"/>
  </w:num>
  <w:num w:numId="34">
    <w:abstractNumId w:val="20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33EE3"/>
    <w:rsid w:val="000669BF"/>
    <w:rsid w:val="000E77CD"/>
    <w:rsid w:val="00181992"/>
    <w:rsid w:val="00196D42"/>
    <w:rsid w:val="001B0310"/>
    <w:rsid w:val="00240879"/>
    <w:rsid w:val="00281944"/>
    <w:rsid w:val="00295753"/>
    <w:rsid w:val="00354C28"/>
    <w:rsid w:val="00361E3F"/>
    <w:rsid w:val="0036755B"/>
    <w:rsid w:val="003A4FE4"/>
    <w:rsid w:val="003E4306"/>
    <w:rsid w:val="0045291F"/>
    <w:rsid w:val="00453508"/>
    <w:rsid w:val="004D0B1E"/>
    <w:rsid w:val="005319E9"/>
    <w:rsid w:val="005741F2"/>
    <w:rsid w:val="00587D7D"/>
    <w:rsid w:val="005B2DAD"/>
    <w:rsid w:val="005B718B"/>
    <w:rsid w:val="005D0F0D"/>
    <w:rsid w:val="006165CA"/>
    <w:rsid w:val="0063071A"/>
    <w:rsid w:val="00766B90"/>
    <w:rsid w:val="007A4DE5"/>
    <w:rsid w:val="007B48E0"/>
    <w:rsid w:val="007E5ED3"/>
    <w:rsid w:val="007F21E5"/>
    <w:rsid w:val="00867E4C"/>
    <w:rsid w:val="008C7B45"/>
    <w:rsid w:val="008E0527"/>
    <w:rsid w:val="0091652A"/>
    <w:rsid w:val="0092513F"/>
    <w:rsid w:val="00A2709D"/>
    <w:rsid w:val="00A558DB"/>
    <w:rsid w:val="00A85D8C"/>
    <w:rsid w:val="00AF6662"/>
    <w:rsid w:val="00C41083"/>
    <w:rsid w:val="00C61F29"/>
    <w:rsid w:val="00C73D06"/>
    <w:rsid w:val="00CA50F6"/>
    <w:rsid w:val="00D3534E"/>
    <w:rsid w:val="00D6346D"/>
    <w:rsid w:val="00D700B5"/>
    <w:rsid w:val="00D77F47"/>
    <w:rsid w:val="00D93211"/>
    <w:rsid w:val="00DD4A0F"/>
    <w:rsid w:val="00DE6E8E"/>
    <w:rsid w:val="00E019A5"/>
    <w:rsid w:val="00E070B5"/>
    <w:rsid w:val="00E27859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  <w:style w:type="paragraph" w:customStyle="1" w:styleId="Akapitzlist10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A1C2-6CA1-4BD8-B5F4-E3D61DDD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DominikaDGT</cp:lastModifiedBy>
  <cp:revision>5</cp:revision>
  <dcterms:created xsi:type="dcterms:W3CDTF">2021-03-11T09:51:00Z</dcterms:created>
  <dcterms:modified xsi:type="dcterms:W3CDTF">2021-03-16T07:51:00Z</dcterms:modified>
</cp:coreProperties>
</file>